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49E6" w:rsidRPr="007A4226" w:rsidRDefault="00AA01C6" w:rsidP="00EB76C8">
      <w:pPr>
        <w:pStyle w:val="Headline"/>
        <w:spacing w:line="276" w:lineRule="auto"/>
        <w:jc w:val="center"/>
      </w:pPr>
      <w:bookmarkStart w:id="0" w:name="_Hlk172637385"/>
      <w:r>
        <w:t>die stars von morgen</w:t>
      </w:r>
      <w:r w:rsidR="00317C7C">
        <w:t xml:space="preserve"> werden flügge:</w:t>
      </w:r>
      <w:r w:rsidR="00317C7C">
        <w:br/>
        <w:t>Seefeld feiert 18 Jahre Musiktage</w:t>
      </w:r>
    </w:p>
    <w:p w:rsidR="0026061C" w:rsidRPr="00D549E6" w:rsidRDefault="00B30560" w:rsidP="0026061C">
      <w:pPr>
        <w:pStyle w:val="Subheadline"/>
        <w:jc w:val="center"/>
        <w:rPr>
          <w:sz w:val="22"/>
        </w:rPr>
      </w:pPr>
      <w:r>
        <w:rPr>
          <w:noProof/>
          <w:sz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497840</wp:posOffset>
            </wp:positionV>
            <wp:extent cx="5753100" cy="3840480"/>
            <wp:effectExtent l="0" t="0" r="0" b="7620"/>
            <wp:wrapSquare wrapText="bothSides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6061C">
        <w:rPr>
          <w:sz w:val="22"/>
        </w:rPr>
        <w:t xml:space="preserve">Die </w:t>
      </w:r>
      <w:r w:rsidR="00317C7C">
        <w:rPr>
          <w:sz w:val="22"/>
        </w:rPr>
        <w:t xml:space="preserve">top-nachwuchs-institution </w:t>
      </w:r>
      <w:r w:rsidR="0026061C">
        <w:rPr>
          <w:sz w:val="22"/>
        </w:rPr>
        <w:t xml:space="preserve">in den alpen </w:t>
      </w:r>
      <w:r w:rsidR="00317C7C">
        <w:rPr>
          <w:sz w:val="22"/>
        </w:rPr>
        <w:t>bietet zum Jubiläum 8</w:t>
      </w:r>
      <w:r w:rsidR="00967455">
        <w:rPr>
          <w:sz w:val="22"/>
        </w:rPr>
        <w:t xml:space="preserve"> hochkarätige</w:t>
      </w:r>
      <w:r w:rsidR="0026061C">
        <w:rPr>
          <w:sz w:val="22"/>
        </w:rPr>
        <w:t xml:space="preserve"> </w:t>
      </w:r>
      <w:r w:rsidR="00317C7C">
        <w:rPr>
          <w:sz w:val="22"/>
        </w:rPr>
        <w:t>konzerte</w:t>
      </w:r>
    </w:p>
    <w:p w:rsidR="00EB76C8" w:rsidRPr="00422CFB" w:rsidRDefault="00EB76C8" w:rsidP="00EB76C8">
      <w:pPr>
        <w:pStyle w:val="Flietext"/>
        <w:jc w:val="center"/>
        <w:rPr>
          <w:sz w:val="18"/>
          <w:szCs w:val="18"/>
          <w:lang w:val="de-AT"/>
        </w:rPr>
      </w:pPr>
      <w:r w:rsidRPr="00422CFB">
        <w:rPr>
          <w:sz w:val="18"/>
          <w:szCs w:val="18"/>
          <w:lang w:val="de-AT"/>
        </w:rPr>
        <w:t xml:space="preserve">© </w:t>
      </w:r>
      <w:r>
        <w:rPr>
          <w:sz w:val="18"/>
          <w:szCs w:val="18"/>
          <w:lang w:val="de-AT"/>
        </w:rPr>
        <w:t>Region Seefeld</w:t>
      </w:r>
    </w:p>
    <w:p w:rsidR="00EB76C8" w:rsidRDefault="0025197C" w:rsidP="00EB76C8">
      <w:pPr>
        <w:pStyle w:val="Hervorhebungen"/>
        <w:jc w:val="both"/>
        <w:rPr>
          <w:lang w:val="de-AT"/>
        </w:rPr>
      </w:pPr>
      <w:r>
        <w:t>Noch nicht lange</w:t>
      </w:r>
      <w:r w:rsidR="00C22585">
        <w:t xml:space="preserve"> ist es</w:t>
      </w:r>
      <w:r>
        <w:t xml:space="preserve"> her, da </w:t>
      </w:r>
      <w:r w:rsidR="00317C7C">
        <w:t>lag das Musikinstrument unter dem Weihnachtsbaum</w:t>
      </w:r>
      <w:r>
        <w:t>…</w:t>
      </w:r>
      <w:r w:rsidR="00317C7C">
        <w:t xml:space="preserve"> </w:t>
      </w:r>
      <w:r>
        <w:t>u</w:t>
      </w:r>
      <w:r w:rsidR="00317C7C">
        <w:t xml:space="preserve">nd </w:t>
      </w:r>
      <w:r>
        <w:t>jetzt</w:t>
      </w:r>
      <w:r w:rsidR="0026061C">
        <w:t xml:space="preserve"> </w:t>
      </w:r>
      <w:r w:rsidR="00317C7C">
        <w:t xml:space="preserve">spielen sie </w:t>
      </w:r>
      <w:r>
        <w:t xml:space="preserve">schon </w:t>
      </w:r>
      <w:r w:rsidR="00317C7C">
        <w:t xml:space="preserve">auf den größten Bühnen der Welt! </w:t>
      </w:r>
      <w:r w:rsidR="0026061C">
        <w:t xml:space="preserve">Was 2008 mit einer Vision begann, feiert vom 1. bis 16. August 2026 </w:t>
      </w:r>
      <w:r>
        <w:t xml:space="preserve">in Seefeld </w:t>
      </w:r>
      <w:r w:rsidR="0026061C">
        <w:t>seine Volljährigkeit.</w:t>
      </w:r>
      <w:r>
        <w:t xml:space="preserve"> Zwei Wochen lang ist die Klassik in Seefeld zu Hause und lädt gleich 8 Mal zum Feiern ein!</w:t>
      </w:r>
      <w:r w:rsidR="0026061C">
        <w:t xml:space="preserve">     </w:t>
      </w:r>
    </w:p>
    <w:p w:rsidR="00B244F7" w:rsidRPr="00B244F7" w:rsidRDefault="00967455" w:rsidP="00B244F7">
      <w:pPr>
        <w:widowControl w:val="0"/>
        <w:autoSpaceDE w:val="0"/>
        <w:autoSpaceDN w:val="0"/>
        <w:adjustRightInd w:val="0"/>
        <w:spacing w:line="240" w:lineRule="auto"/>
      </w:pPr>
      <w:r w:rsidRPr="00967455">
        <w:t xml:space="preserve">Seit </w:t>
      </w:r>
      <w:r>
        <w:t>ihren ersten Schritten</w:t>
      </w:r>
      <w:r w:rsidRPr="00967455">
        <w:t xml:space="preserve"> sind die Seefelder Musiktage unter der künstlerischen Leitung von Prof. Rudens Turku ein fester Bestandteil der internationalen Klassikszene. </w:t>
      </w:r>
      <w:r>
        <w:t>Sie gehören zu den großen</w:t>
      </w:r>
      <w:r w:rsidRPr="00967455">
        <w:t xml:space="preserve"> Musikhighlight</w:t>
      </w:r>
      <w:r w:rsidR="0099253B">
        <w:t>s</w:t>
      </w:r>
      <w:r w:rsidRPr="00967455">
        <w:t xml:space="preserve"> des Sommers</w:t>
      </w:r>
      <w:r w:rsidR="0099253B">
        <w:t xml:space="preserve"> und das hat seine Gründe.</w:t>
      </w:r>
      <w:r w:rsidRPr="00967455">
        <w:t xml:space="preserve"> </w:t>
      </w:r>
      <w:r w:rsidR="0099253B">
        <w:t>Vo</w:t>
      </w:r>
      <w:r w:rsidRPr="00967455">
        <w:t xml:space="preserve">r der Kulisse der Tiroler Alpen </w:t>
      </w:r>
      <w:r w:rsidR="0099253B">
        <w:t xml:space="preserve">versammeln sich auch heuer wieder </w:t>
      </w:r>
      <w:r w:rsidRPr="00D15BA4">
        <w:rPr>
          <w:b/>
        </w:rPr>
        <w:t>über 100 Ausnahmetalente aus aller Welt</w:t>
      </w:r>
      <w:r w:rsidRPr="00967455">
        <w:t xml:space="preserve">. An </w:t>
      </w:r>
      <w:r w:rsidR="0099253B">
        <w:t>diesen Abenden</w:t>
      </w:r>
      <w:r w:rsidRPr="00967455">
        <w:t xml:space="preserve"> stehen internationale Preisträger und </w:t>
      </w:r>
      <w:proofErr w:type="spellStart"/>
      <w:r w:rsidRPr="00967455">
        <w:t>Rising</w:t>
      </w:r>
      <w:proofErr w:type="spellEnd"/>
      <w:r w:rsidRPr="00967455">
        <w:t xml:space="preserve"> Stars der klassischen Musik </w:t>
      </w:r>
      <w:r w:rsidR="0099253B">
        <w:t xml:space="preserve">gemeinsam </w:t>
      </w:r>
      <w:r w:rsidRPr="00967455">
        <w:t>auf der Bühne.</w:t>
      </w:r>
    </w:p>
    <w:p w:rsidR="0099253B" w:rsidRDefault="0099253B" w:rsidP="004E1590">
      <w:pPr>
        <w:widowControl w:val="0"/>
        <w:autoSpaceDE w:val="0"/>
        <w:autoSpaceDN w:val="0"/>
        <w:adjustRightInd w:val="0"/>
        <w:spacing w:line="240" w:lineRule="auto"/>
      </w:pPr>
    </w:p>
    <w:p w:rsidR="00D15BA4" w:rsidRDefault="0099253B" w:rsidP="00D15BA4">
      <w:pPr>
        <w:widowControl w:val="0"/>
        <w:autoSpaceDE w:val="0"/>
        <w:autoSpaceDN w:val="0"/>
        <w:adjustRightInd w:val="0"/>
        <w:spacing w:line="240" w:lineRule="auto"/>
      </w:pPr>
      <w:r>
        <w:t xml:space="preserve">Zwischen den Auftritten können die jungen Virtuosen in den </w:t>
      </w:r>
      <w:r w:rsidRPr="0099253B">
        <w:t xml:space="preserve">Meisterlehrgängen </w:t>
      </w:r>
      <w:r>
        <w:t xml:space="preserve">von </w:t>
      </w:r>
      <w:r w:rsidRPr="0099253B">
        <w:t xml:space="preserve">renommierten </w:t>
      </w:r>
      <w:proofErr w:type="spellStart"/>
      <w:proofErr w:type="gramStart"/>
      <w:r w:rsidRPr="0099253B">
        <w:t>Musiker</w:t>
      </w:r>
      <w:r>
        <w:t>:</w:t>
      </w:r>
      <w:r w:rsidRPr="0099253B">
        <w:t>innen</w:t>
      </w:r>
      <w:proofErr w:type="spellEnd"/>
      <w:proofErr w:type="gramEnd"/>
      <w:r w:rsidRPr="0099253B">
        <w:t xml:space="preserve"> lernen</w:t>
      </w:r>
      <w:r>
        <w:t>. Nicht nur wie man sein Werkzeug zur Perfektion beherrscht, sondern auch wie man</w:t>
      </w:r>
      <w:r w:rsidRPr="0099253B">
        <w:t xml:space="preserve"> Bühnen</w:t>
      </w:r>
      <w:r>
        <w:t xml:space="preserve"> </w:t>
      </w:r>
      <w:r w:rsidRPr="0099253B">
        <w:t>erober</w:t>
      </w:r>
      <w:r>
        <w:t>t</w:t>
      </w:r>
      <w:r w:rsidRPr="0099253B">
        <w:t xml:space="preserve"> und über alle Ländergrenzen hinweg Freundschaften knüpf</w:t>
      </w:r>
      <w:r>
        <w:t>t.</w:t>
      </w:r>
      <w:r w:rsidR="00D96131">
        <w:br/>
      </w:r>
      <w:r w:rsidR="00D96131">
        <w:br/>
      </w:r>
      <w:r w:rsidR="00B244F7" w:rsidRPr="00B244F7">
        <w:lastRenderedPageBreak/>
        <w:t xml:space="preserve">Zu den </w:t>
      </w:r>
      <w:r w:rsidR="00B244F7" w:rsidRPr="00D15BA4">
        <w:rPr>
          <w:b/>
        </w:rPr>
        <w:t xml:space="preserve">Highlights </w:t>
      </w:r>
      <w:r w:rsidR="00B244F7" w:rsidRPr="00B244F7">
        <w:t>des diesjährigen Programms zählen d</w:t>
      </w:r>
      <w:r w:rsidR="00CB5C1D">
        <w:t>ie</w:t>
      </w:r>
      <w:r w:rsidR="00B244F7" w:rsidRPr="00B244F7">
        <w:t xml:space="preserve"> </w:t>
      </w:r>
      <w:r w:rsidR="00CB5C1D">
        <w:rPr>
          <w:b/>
        </w:rPr>
        <w:t xml:space="preserve">Night </w:t>
      </w:r>
      <w:proofErr w:type="spellStart"/>
      <w:r w:rsidR="00CB5C1D">
        <w:rPr>
          <w:b/>
        </w:rPr>
        <w:t>of</w:t>
      </w:r>
      <w:proofErr w:type="spellEnd"/>
      <w:r w:rsidR="00CB5C1D">
        <w:rPr>
          <w:b/>
        </w:rPr>
        <w:t xml:space="preserve"> Classics </w:t>
      </w:r>
      <w:r w:rsidR="00B244F7" w:rsidRPr="00D15BA4">
        <w:rPr>
          <w:b/>
        </w:rPr>
        <w:t>mit Rudens Turku and Friends</w:t>
      </w:r>
      <w:r w:rsidR="00B244F7" w:rsidRPr="00B244F7">
        <w:t xml:space="preserve">, ein Konzert mit </w:t>
      </w:r>
      <w:r w:rsidR="00D15BA4" w:rsidRPr="00D15BA4">
        <w:rPr>
          <w:b/>
        </w:rPr>
        <w:t>W</w:t>
      </w:r>
      <w:r w:rsidR="009621C2">
        <w:rPr>
          <w:b/>
        </w:rPr>
        <w:t>en Xiao Zheng</w:t>
      </w:r>
      <w:r w:rsidR="00D15BA4" w:rsidRPr="00D15BA4">
        <w:rPr>
          <w:b/>
        </w:rPr>
        <w:t>, Gemma Lee</w:t>
      </w:r>
      <w:r w:rsidR="00D15BA4" w:rsidRPr="00D15BA4">
        <w:rPr>
          <w:b/>
        </w:rPr>
        <w:t xml:space="preserve">, </w:t>
      </w:r>
      <w:proofErr w:type="spellStart"/>
      <w:r w:rsidR="00B244F7" w:rsidRPr="00D15BA4">
        <w:rPr>
          <w:b/>
        </w:rPr>
        <w:t>Kiveli</w:t>
      </w:r>
      <w:proofErr w:type="spellEnd"/>
      <w:r w:rsidR="00B244F7" w:rsidRPr="00D15BA4">
        <w:rPr>
          <w:b/>
        </w:rPr>
        <w:t xml:space="preserve"> </w:t>
      </w:r>
      <w:proofErr w:type="spellStart"/>
      <w:r w:rsidR="00B244F7" w:rsidRPr="00D15BA4">
        <w:rPr>
          <w:b/>
        </w:rPr>
        <w:t>Dörken</w:t>
      </w:r>
      <w:proofErr w:type="spellEnd"/>
      <w:r w:rsidR="00B244F7" w:rsidRPr="00D15BA4">
        <w:rPr>
          <w:b/>
        </w:rPr>
        <w:t xml:space="preserve"> </w:t>
      </w:r>
      <w:r w:rsidR="00B244F7" w:rsidRPr="00D15BA4">
        <w:t>und</w:t>
      </w:r>
      <w:r w:rsidR="00B244F7" w:rsidRPr="00D15BA4">
        <w:rPr>
          <w:b/>
        </w:rPr>
        <w:t xml:space="preserve"> Simon Tetzlaff</w:t>
      </w:r>
      <w:r w:rsidR="00B244F7" w:rsidRPr="00B244F7">
        <w:t xml:space="preserve">, dem Opus Klassik Nachwuchskünstler des Jahres 2026, sowie Auftritte von </w:t>
      </w:r>
      <w:r w:rsidR="009621C2">
        <w:rPr>
          <w:b/>
        </w:rPr>
        <w:t>W</w:t>
      </w:r>
      <w:r w:rsidR="009621C2" w:rsidRPr="00D15BA4">
        <w:rPr>
          <w:b/>
        </w:rPr>
        <w:t>en-Sinn Yang</w:t>
      </w:r>
      <w:r w:rsidR="009621C2">
        <w:rPr>
          <w:b/>
        </w:rPr>
        <w:t xml:space="preserve">, </w:t>
      </w:r>
      <w:r w:rsidR="00D15BA4" w:rsidRPr="00D15BA4">
        <w:rPr>
          <w:b/>
        </w:rPr>
        <w:t xml:space="preserve">Tatiana </w:t>
      </w:r>
      <w:proofErr w:type="spellStart"/>
      <w:r w:rsidR="00D15BA4" w:rsidRPr="00D15BA4">
        <w:rPr>
          <w:b/>
        </w:rPr>
        <w:t>Chernichka</w:t>
      </w:r>
      <w:proofErr w:type="spellEnd"/>
      <w:r w:rsidR="00D15BA4">
        <w:t xml:space="preserve"> </w:t>
      </w:r>
      <w:r w:rsidR="00B244F7" w:rsidRPr="00B244F7">
        <w:t xml:space="preserve">und </w:t>
      </w:r>
      <w:proofErr w:type="spellStart"/>
      <w:r w:rsidR="00B244F7" w:rsidRPr="00D15BA4">
        <w:rPr>
          <w:b/>
        </w:rPr>
        <w:t>Alon</w:t>
      </w:r>
      <w:proofErr w:type="spellEnd"/>
      <w:r w:rsidR="00B244F7" w:rsidRPr="00D15BA4">
        <w:rPr>
          <w:b/>
        </w:rPr>
        <w:t xml:space="preserve"> </w:t>
      </w:r>
      <w:proofErr w:type="spellStart"/>
      <w:r w:rsidR="00B244F7" w:rsidRPr="00D15BA4">
        <w:rPr>
          <w:b/>
        </w:rPr>
        <w:t>Sariel</w:t>
      </w:r>
      <w:proofErr w:type="spellEnd"/>
      <w:r w:rsidR="00B244F7" w:rsidRPr="00B244F7">
        <w:t>.</w:t>
      </w:r>
      <w:r w:rsidR="00D15BA4">
        <w:br/>
      </w:r>
      <w:r w:rsidR="00D15BA4">
        <w:br/>
      </w:r>
    </w:p>
    <w:p w:rsidR="00D15BA4" w:rsidRPr="00D15BA4" w:rsidRDefault="00D15BA4" w:rsidP="00D15BA4">
      <w:pPr>
        <w:pStyle w:val="Subheadline"/>
        <w:rPr>
          <w:lang w:val="de-AT"/>
        </w:rPr>
      </w:pPr>
      <w:r>
        <w:rPr>
          <w:lang w:val="de-AT"/>
        </w:rPr>
        <w:t>Das programm</w:t>
      </w:r>
    </w:p>
    <w:p w:rsidR="002419A8" w:rsidRDefault="00E05AF8" w:rsidP="00EB76C8">
      <w:pPr>
        <w:pStyle w:val="StandardWeb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Sonntag</w:t>
      </w:r>
      <w:r w:rsidR="002419A8" w:rsidRPr="0093623C">
        <w:rPr>
          <w:rFonts w:ascii="Georgia" w:hAnsi="Georgia"/>
          <w:b/>
          <w:sz w:val="22"/>
          <w:szCs w:val="22"/>
        </w:rPr>
        <w:t xml:space="preserve">, </w:t>
      </w:r>
      <w:r w:rsidR="0093623C">
        <w:rPr>
          <w:rFonts w:ascii="Georgia" w:hAnsi="Georgia"/>
          <w:b/>
          <w:sz w:val="22"/>
          <w:szCs w:val="22"/>
        </w:rPr>
        <w:t>0</w:t>
      </w:r>
      <w:r>
        <w:rPr>
          <w:rFonts w:ascii="Georgia" w:hAnsi="Georgia"/>
          <w:b/>
          <w:sz w:val="22"/>
          <w:szCs w:val="22"/>
        </w:rPr>
        <w:t>2</w:t>
      </w:r>
      <w:r w:rsidR="002419A8" w:rsidRPr="0093623C">
        <w:rPr>
          <w:rFonts w:ascii="Georgia" w:hAnsi="Georgia"/>
          <w:b/>
          <w:sz w:val="22"/>
          <w:szCs w:val="22"/>
        </w:rPr>
        <w:t>.</w:t>
      </w:r>
      <w:r w:rsidR="0093623C">
        <w:rPr>
          <w:rFonts w:ascii="Georgia" w:hAnsi="Georgia"/>
          <w:b/>
          <w:sz w:val="22"/>
          <w:szCs w:val="22"/>
        </w:rPr>
        <w:t>0</w:t>
      </w:r>
      <w:r w:rsidR="002419A8" w:rsidRPr="0093623C">
        <w:rPr>
          <w:rFonts w:ascii="Georgia" w:hAnsi="Georgia"/>
          <w:b/>
          <w:sz w:val="22"/>
          <w:szCs w:val="22"/>
        </w:rPr>
        <w:t>8.</w:t>
      </w:r>
      <w:r w:rsidRPr="00E05AF8">
        <w:rPr>
          <w:rFonts w:ascii="Georgia" w:hAnsi="Georgia"/>
          <w:b/>
          <w:sz w:val="22"/>
          <w:szCs w:val="22"/>
        </w:rPr>
        <w:t>:</w:t>
      </w:r>
      <w:r w:rsidR="002419A8" w:rsidRPr="002419A8">
        <w:rPr>
          <w:rFonts w:ascii="Georgia" w:hAnsi="Georgia"/>
          <w:sz w:val="22"/>
          <w:szCs w:val="22"/>
        </w:rPr>
        <w:t xml:space="preserve"> </w:t>
      </w:r>
      <w:r w:rsidR="001B6D77" w:rsidRPr="00081CBE">
        <w:rPr>
          <w:rFonts w:ascii="Georgia" w:hAnsi="Georgia"/>
          <w:b/>
          <w:sz w:val="22"/>
          <w:szCs w:val="22"/>
        </w:rPr>
        <w:t xml:space="preserve">„Gemeinsames </w:t>
      </w:r>
      <w:proofErr w:type="spellStart"/>
      <w:r w:rsidR="001B6D77" w:rsidRPr="00081CBE">
        <w:rPr>
          <w:rFonts w:ascii="Georgia" w:hAnsi="Georgia"/>
          <w:b/>
          <w:sz w:val="22"/>
          <w:szCs w:val="22"/>
        </w:rPr>
        <w:t>Crescendo“</w:t>
      </w:r>
      <w:r w:rsidR="00BD022F" w:rsidRPr="003275EB">
        <w:rPr>
          <w:rFonts w:ascii="Georgia" w:hAnsi="Georgia"/>
          <w:b/>
          <w:sz w:val="22"/>
          <w:szCs w:val="22"/>
        </w:rPr>
        <w:t xml:space="preserve"> </w:t>
      </w:r>
      <w:proofErr w:type="spellEnd"/>
      <w:r w:rsidR="002419A8" w:rsidRPr="003275EB">
        <w:rPr>
          <w:rFonts w:ascii="Georgia" w:hAnsi="Georgia"/>
          <w:sz w:val="22"/>
          <w:szCs w:val="22"/>
        </w:rPr>
        <w:t>mit</w:t>
      </w:r>
      <w:r>
        <w:rPr>
          <w:rFonts w:ascii="Georgia" w:hAnsi="Georgia"/>
          <w:sz w:val="22"/>
          <w:szCs w:val="22"/>
        </w:rPr>
        <w:t xml:space="preserve"> </w:t>
      </w:r>
      <w:r w:rsidR="00BD022F" w:rsidRPr="003275EB">
        <w:rPr>
          <w:rFonts w:ascii="Georgia" w:hAnsi="Georgia"/>
          <w:sz w:val="22"/>
          <w:szCs w:val="22"/>
        </w:rPr>
        <w:t>Wen</w:t>
      </w:r>
      <w:r w:rsidR="001B6D77">
        <w:rPr>
          <w:rFonts w:ascii="Georgia" w:hAnsi="Georgia"/>
          <w:sz w:val="22"/>
          <w:szCs w:val="22"/>
        </w:rPr>
        <w:t xml:space="preserve"> Xiao</w:t>
      </w:r>
      <w:r w:rsidR="00BD022F" w:rsidRPr="003275EB">
        <w:rPr>
          <w:rFonts w:ascii="Georgia" w:hAnsi="Georgia"/>
          <w:sz w:val="22"/>
          <w:szCs w:val="22"/>
        </w:rPr>
        <w:t xml:space="preserve"> </w:t>
      </w:r>
      <w:r w:rsidR="001B6D77">
        <w:rPr>
          <w:rFonts w:ascii="Georgia" w:hAnsi="Georgia"/>
          <w:sz w:val="22"/>
          <w:szCs w:val="22"/>
        </w:rPr>
        <w:t>Zheng (Viola)</w:t>
      </w:r>
      <w:r w:rsidR="00645411">
        <w:rPr>
          <w:rFonts w:ascii="Georgia" w:hAnsi="Georgia"/>
          <w:sz w:val="22"/>
          <w:szCs w:val="22"/>
        </w:rPr>
        <w:t>, Gemma Lee</w:t>
      </w:r>
      <w:r w:rsidR="001B6D77">
        <w:rPr>
          <w:rFonts w:ascii="Georgia" w:hAnsi="Georgia"/>
          <w:sz w:val="22"/>
          <w:szCs w:val="22"/>
        </w:rPr>
        <w:t xml:space="preserve"> (Violine)</w:t>
      </w:r>
      <w:r w:rsidR="00645411">
        <w:rPr>
          <w:rFonts w:ascii="Georgia" w:hAnsi="Georgia"/>
          <w:sz w:val="22"/>
          <w:szCs w:val="22"/>
        </w:rPr>
        <w:t xml:space="preserve">, </w:t>
      </w:r>
      <w:proofErr w:type="spellStart"/>
      <w:r w:rsidR="00645411">
        <w:rPr>
          <w:rFonts w:ascii="Georgia" w:hAnsi="Georgia"/>
          <w:sz w:val="22"/>
          <w:szCs w:val="22"/>
        </w:rPr>
        <w:t>Kiveli</w:t>
      </w:r>
      <w:proofErr w:type="spellEnd"/>
      <w:r w:rsidR="00645411">
        <w:rPr>
          <w:rFonts w:ascii="Georgia" w:hAnsi="Georgia"/>
          <w:sz w:val="22"/>
          <w:szCs w:val="22"/>
        </w:rPr>
        <w:t xml:space="preserve"> </w:t>
      </w:r>
      <w:proofErr w:type="spellStart"/>
      <w:r w:rsidR="00645411">
        <w:rPr>
          <w:rFonts w:ascii="Georgia" w:hAnsi="Georgia"/>
          <w:sz w:val="22"/>
          <w:szCs w:val="22"/>
        </w:rPr>
        <w:t>Dörk</w:t>
      </w:r>
      <w:r w:rsidR="006417D3">
        <w:rPr>
          <w:rFonts w:ascii="Georgia" w:hAnsi="Georgia"/>
          <w:sz w:val="22"/>
          <w:szCs w:val="22"/>
        </w:rPr>
        <w:t>e</w:t>
      </w:r>
      <w:r w:rsidR="00645411">
        <w:rPr>
          <w:rFonts w:ascii="Georgia" w:hAnsi="Georgia"/>
          <w:sz w:val="22"/>
          <w:szCs w:val="22"/>
        </w:rPr>
        <w:t>n</w:t>
      </w:r>
      <w:proofErr w:type="spellEnd"/>
      <w:r w:rsidR="001B6D77">
        <w:rPr>
          <w:rFonts w:ascii="Georgia" w:hAnsi="Georgia"/>
          <w:sz w:val="22"/>
          <w:szCs w:val="22"/>
        </w:rPr>
        <w:t xml:space="preserve"> (Klavier)</w:t>
      </w:r>
      <w:r w:rsidR="00645411">
        <w:rPr>
          <w:rFonts w:ascii="Georgia" w:hAnsi="Georgia"/>
          <w:sz w:val="22"/>
          <w:szCs w:val="22"/>
        </w:rPr>
        <w:t xml:space="preserve"> &amp; Simon Tetzlaff</w:t>
      </w:r>
      <w:r w:rsidR="001B6D77">
        <w:rPr>
          <w:rFonts w:ascii="Georgia" w:hAnsi="Georgia"/>
          <w:sz w:val="22"/>
          <w:szCs w:val="22"/>
        </w:rPr>
        <w:t xml:space="preserve"> (Cello)</w:t>
      </w:r>
      <w:r w:rsidR="00645411">
        <w:rPr>
          <w:rFonts w:ascii="Georgia" w:hAnsi="Georgia"/>
          <w:sz w:val="22"/>
          <w:szCs w:val="22"/>
        </w:rPr>
        <w:t>.</w:t>
      </w:r>
      <w:r w:rsidR="002419A8" w:rsidRPr="002419A8">
        <w:rPr>
          <w:rFonts w:ascii="Georgia" w:hAnsi="Georgia"/>
          <w:sz w:val="22"/>
          <w:szCs w:val="22"/>
        </w:rPr>
        <w:t xml:space="preserve"> Pfarrkirche St. Oswald,</w:t>
      </w:r>
      <w:r w:rsidR="0093623C">
        <w:rPr>
          <w:rFonts w:ascii="Georgia" w:hAnsi="Georgia"/>
          <w:sz w:val="22"/>
          <w:szCs w:val="22"/>
        </w:rPr>
        <w:t xml:space="preserve"> </w:t>
      </w:r>
      <w:r w:rsidR="002419A8" w:rsidRPr="002419A8">
        <w:rPr>
          <w:rFonts w:ascii="Georgia" w:hAnsi="Georgia"/>
          <w:sz w:val="22"/>
          <w:szCs w:val="22"/>
        </w:rPr>
        <w:t>20:30 Uhr</w:t>
      </w:r>
      <w:r w:rsidR="001B6D77">
        <w:rPr>
          <w:rFonts w:ascii="Georgia" w:hAnsi="Georgia"/>
          <w:sz w:val="22"/>
          <w:szCs w:val="22"/>
        </w:rPr>
        <w:t>. Abendkasse</w:t>
      </w:r>
      <w:r w:rsidR="00F12D8E">
        <w:rPr>
          <w:rFonts w:ascii="Georgia" w:hAnsi="Georgia"/>
          <w:sz w:val="22"/>
          <w:szCs w:val="22"/>
        </w:rPr>
        <w:t>: € 25,00</w:t>
      </w:r>
    </w:p>
    <w:p w:rsidR="002419A8" w:rsidRDefault="00E05AF8" w:rsidP="00EB76C8">
      <w:pPr>
        <w:pStyle w:val="StandardWeb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Mo</w:t>
      </w:r>
      <w:r w:rsidR="002419A8" w:rsidRPr="0093623C">
        <w:rPr>
          <w:rFonts w:ascii="Georgia" w:hAnsi="Georgia"/>
          <w:b/>
          <w:sz w:val="22"/>
          <w:szCs w:val="22"/>
        </w:rPr>
        <w:t xml:space="preserve">ntag, </w:t>
      </w:r>
      <w:r w:rsidR="0093623C">
        <w:rPr>
          <w:rFonts w:ascii="Georgia" w:hAnsi="Georgia"/>
          <w:b/>
          <w:sz w:val="22"/>
          <w:szCs w:val="22"/>
        </w:rPr>
        <w:t>0</w:t>
      </w:r>
      <w:r w:rsidR="002419A8" w:rsidRPr="0093623C">
        <w:rPr>
          <w:rFonts w:ascii="Georgia" w:hAnsi="Georgia"/>
          <w:b/>
          <w:sz w:val="22"/>
          <w:szCs w:val="22"/>
        </w:rPr>
        <w:t>3.</w:t>
      </w:r>
      <w:r w:rsidR="0093623C">
        <w:rPr>
          <w:rFonts w:ascii="Georgia" w:hAnsi="Georgia"/>
          <w:b/>
          <w:sz w:val="22"/>
          <w:szCs w:val="22"/>
        </w:rPr>
        <w:t>0</w:t>
      </w:r>
      <w:r w:rsidR="002419A8" w:rsidRPr="0093623C">
        <w:rPr>
          <w:rFonts w:ascii="Georgia" w:hAnsi="Georgia"/>
          <w:b/>
          <w:sz w:val="22"/>
          <w:szCs w:val="22"/>
        </w:rPr>
        <w:t>8.</w:t>
      </w:r>
      <w:r w:rsidRPr="00E05AF8">
        <w:rPr>
          <w:rFonts w:ascii="Georgia" w:hAnsi="Georgia"/>
          <w:b/>
          <w:sz w:val="22"/>
          <w:szCs w:val="22"/>
        </w:rPr>
        <w:t>:</w:t>
      </w:r>
      <w:r w:rsidR="002419A8" w:rsidRPr="002419A8">
        <w:rPr>
          <w:rFonts w:ascii="Georgia" w:hAnsi="Georgia"/>
          <w:sz w:val="22"/>
          <w:szCs w:val="22"/>
        </w:rPr>
        <w:t xml:space="preserve"> </w:t>
      </w:r>
      <w:r w:rsidR="002419A8" w:rsidRPr="00E05AF8">
        <w:rPr>
          <w:rFonts w:ascii="Georgia" w:hAnsi="Georgia"/>
          <w:b/>
          <w:sz w:val="22"/>
          <w:szCs w:val="22"/>
        </w:rPr>
        <w:t>1. Meisterklassenkonzert</w:t>
      </w:r>
      <w:r w:rsidR="002419A8" w:rsidRPr="002419A8">
        <w:rPr>
          <w:rFonts w:ascii="Georgia" w:hAnsi="Georgia"/>
          <w:sz w:val="22"/>
          <w:szCs w:val="22"/>
        </w:rPr>
        <w:t xml:space="preserve"> </w:t>
      </w:r>
      <w:r>
        <w:rPr>
          <w:rFonts w:ascii="Georgia" w:hAnsi="Georgia"/>
          <w:sz w:val="22"/>
          <w:szCs w:val="22"/>
        </w:rPr>
        <w:t>für Klavier</w:t>
      </w:r>
      <w:r w:rsidR="001B6D77">
        <w:rPr>
          <w:rFonts w:ascii="Georgia" w:hAnsi="Georgia"/>
          <w:sz w:val="22"/>
          <w:szCs w:val="22"/>
        </w:rPr>
        <w:t xml:space="preserve"> &amp;</w:t>
      </w:r>
      <w:r>
        <w:rPr>
          <w:rFonts w:ascii="Georgia" w:hAnsi="Georgia"/>
          <w:sz w:val="22"/>
          <w:szCs w:val="22"/>
        </w:rPr>
        <w:t xml:space="preserve"> Viol</w:t>
      </w:r>
      <w:r w:rsidR="001B6D77">
        <w:rPr>
          <w:rFonts w:ascii="Georgia" w:hAnsi="Georgia"/>
          <w:sz w:val="22"/>
          <w:szCs w:val="22"/>
        </w:rPr>
        <w:t>a</w:t>
      </w:r>
      <w:r>
        <w:rPr>
          <w:rFonts w:ascii="Georgia" w:hAnsi="Georgia"/>
          <w:sz w:val="22"/>
          <w:szCs w:val="22"/>
        </w:rPr>
        <w:t xml:space="preserve"> unter dem Motto</w:t>
      </w:r>
      <w:r w:rsidR="002419A8" w:rsidRPr="002419A8">
        <w:rPr>
          <w:rFonts w:ascii="Georgia" w:hAnsi="Georgia"/>
          <w:sz w:val="22"/>
          <w:szCs w:val="22"/>
        </w:rPr>
        <w:t xml:space="preserve"> "Der Pfad findet sich". </w:t>
      </w:r>
      <w:r w:rsidR="004E1590" w:rsidRPr="002419A8">
        <w:rPr>
          <w:rFonts w:ascii="Georgia" w:hAnsi="Georgia"/>
          <w:sz w:val="22"/>
          <w:szCs w:val="22"/>
        </w:rPr>
        <w:t>Pfarrkirche St. Oswald</w:t>
      </w:r>
      <w:r w:rsidR="002419A8" w:rsidRPr="002419A8">
        <w:rPr>
          <w:rFonts w:ascii="Georgia" w:hAnsi="Georgia"/>
          <w:sz w:val="22"/>
          <w:szCs w:val="22"/>
        </w:rPr>
        <w:t>, 20:30 Uhr</w:t>
      </w:r>
      <w:r>
        <w:rPr>
          <w:rFonts w:ascii="Georgia" w:hAnsi="Georgia"/>
          <w:sz w:val="22"/>
          <w:szCs w:val="22"/>
        </w:rPr>
        <w:t>, Eintritt frei</w:t>
      </w:r>
    </w:p>
    <w:p w:rsidR="00E05AF8" w:rsidRDefault="00E05AF8" w:rsidP="00EB76C8">
      <w:pPr>
        <w:pStyle w:val="StandardWeb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Diens</w:t>
      </w:r>
      <w:r w:rsidRPr="0093623C">
        <w:rPr>
          <w:rFonts w:ascii="Georgia" w:hAnsi="Georgia"/>
          <w:b/>
          <w:sz w:val="22"/>
          <w:szCs w:val="22"/>
        </w:rPr>
        <w:t xml:space="preserve">tag, </w:t>
      </w:r>
      <w:r>
        <w:rPr>
          <w:rFonts w:ascii="Georgia" w:hAnsi="Georgia"/>
          <w:b/>
          <w:sz w:val="22"/>
          <w:szCs w:val="22"/>
        </w:rPr>
        <w:t>04</w:t>
      </w:r>
      <w:r w:rsidRPr="0093623C">
        <w:rPr>
          <w:rFonts w:ascii="Georgia" w:hAnsi="Georgia"/>
          <w:b/>
          <w:sz w:val="22"/>
          <w:szCs w:val="22"/>
        </w:rPr>
        <w:t>.</w:t>
      </w:r>
      <w:r>
        <w:rPr>
          <w:rFonts w:ascii="Georgia" w:hAnsi="Georgia"/>
          <w:b/>
          <w:sz w:val="22"/>
          <w:szCs w:val="22"/>
        </w:rPr>
        <w:t>0</w:t>
      </w:r>
      <w:r w:rsidRPr="0093623C">
        <w:rPr>
          <w:rFonts w:ascii="Georgia" w:hAnsi="Georgia"/>
          <w:b/>
          <w:sz w:val="22"/>
          <w:szCs w:val="22"/>
        </w:rPr>
        <w:t>8.</w:t>
      </w:r>
      <w:r w:rsidRPr="00E05AF8">
        <w:rPr>
          <w:rFonts w:ascii="Georgia" w:hAnsi="Georgia"/>
          <w:b/>
          <w:sz w:val="22"/>
          <w:szCs w:val="22"/>
        </w:rPr>
        <w:t>:</w:t>
      </w:r>
      <w:r w:rsidRPr="002419A8">
        <w:rPr>
          <w:rFonts w:ascii="Georgia" w:hAnsi="Georgia"/>
          <w:sz w:val="22"/>
          <w:szCs w:val="22"/>
        </w:rPr>
        <w:t xml:space="preserve"> </w:t>
      </w:r>
      <w:r w:rsidR="001B6D77" w:rsidRPr="001B6D77">
        <w:rPr>
          <w:rFonts w:ascii="Georgia" w:hAnsi="Georgia"/>
          <w:b/>
          <w:sz w:val="22"/>
          <w:szCs w:val="22"/>
        </w:rPr>
        <w:t>„Feuer &amp; Romantik – eine musikalische Reise zu dritt“</w:t>
      </w:r>
      <w:r w:rsidR="00645411">
        <w:rPr>
          <w:rFonts w:ascii="Georgia" w:hAnsi="Georgia"/>
          <w:color w:val="FF0000"/>
          <w:sz w:val="22"/>
          <w:szCs w:val="22"/>
        </w:rPr>
        <w:t xml:space="preserve"> </w:t>
      </w:r>
      <w:r w:rsidR="00645411" w:rsidRPr="00D15BA4">
        <w:rPr>
          <w:rFonts w:ascii="Georgia" w:hAnsi="Georgia"/>
          <w:sz w:val="22"/>
          <w:szCs w:val="22"/>
        </w:rPr>
        <w:t>mit Rudens Turku</w:t>
      </w:r>
      <w:r w:rsidR="001B6D77">
        <w:rPr>
          <w:rFonts w:ascii="Georgia" w:hAnsi="Georgia"/>
          <w:sz w:val="22"/>
          <w:szCs w:val="22"/>
        </w:rPr>
        <w:t xml:space="preserve"> (Violine)</w:t>
      </w:r>
      <w:r w:rsidR="00645411" w:rsidRPr="00D15BA4">
        <w:rPr>
          <w:rFonts w:ascii="Georgia" w:hAnsi="Georgia"/>
          <w:sz w:val="22"/>
          <w:szCs w:val="22"/>
        </w:rPr>
        <w:t>,</w:t>
      </w:r>
      <w:r w:rsidR="00645411">
        <w:rPr>
          <w:rFonts w:ascii="Georgia" w:hAnsi="Georgia"/>
          <w:color w:val="FF0000"/>
          <w:sz w:val="22"/>
          <w:szCs w:val="22"/>
        </w:rPr>
        <w:t xml:space="preserve"> </w:t>
      </w:r>
      <w:r w:rsidR="009621C2">
        <w:rPr>
          <w:rFonts w:ascii="Georgia" w:hAnsi="Georgia"/>
          <w:sz w:val="22"/>
          <w:szCs w:val="22"/>
        </w:rPr>
        <w:t>Wen-Sinn Yang</w:t>
      </w:r>
      <w:r w:rsidR="00645411">
        <w:rPr>
          <w:rFonts w:ascii="Georgia" w:hAnsi="Georgia"/>
          <w:color w:val="FF0000"/>
          <w:sz w:val="22"/>
          <w:szCs w:val="22"/>
        </w:rPr>
        <w:t xml:space="preserve"> </w:t>
      </w:r>
      <w:r w:rsidR="009621C2" w:rsidRPr="009621C2">
        <w:rPr>
          <w:rFonts w:ascii="Georgia" w:hAnsi="Georgia"/>
          <w:sz w:val="22"/>
          <w:szCs w:val="22"/>
        </w:rPr>
        <w:t>(Cello)</w:t>
      </w:r>
      <w:r w:rsidR="001B6D77" w:rsidRPr="009621C2">
        <w:rPr>
          <w:rFonts w:ascii="Georgia" w:hAnsi="Georgia"/>
          <w:color w:val="FF0000"/>
          <w:sz w:val="22"/>
          <w:szCs w:val="22"/>
        </w:rPr>
        <w:t xml:space="preserve"> </w:t>
      </w:r>
      <w:r w:rsidR="00645411" w:rsidRPr="00D15BA4">
        <w:rPr>
          <w:rFonts w:ascii="Georgia" w:hAnsi="Georgia"/>
          <w:sz w:val="22"/>
          <w:szCs w:val="22"/>
        </w:rPr>
        <w:t xml:space="preserve">&amp; Tatiana </w:t>
      </w:r>
      <w:proofErr w:type="spellStart"/>
      <w:r w:rsidR="00645411" w:rsidRPr="00D15BA4">
        <w:rPr>
          <w:rFonts w:ascii="Georgia" w:hAnsi="Georgia"/>
          <w:sz w:val="22"/>
          <w:szCs w:val="22"/>
        </w:rPr>
        <w:t>Chernichka</w:t>
      </w:r>
      <w:proofErr w:type="spellEnd"/>
      <w:r w:rsidR="001B6D77">
        <w:rPr>
          <w:rFonts w:ascii="Georgia" w:hAnsi="Georgia"/>
          <w:sz w:val="22"/>
          <w:szCs w:val="22"/>
        </w:rPr>
        <w:t xml:space="preserve"> (Klavier)</w:t>
      </w:r>
      <w:r w:rsidR="00645411" w:rsidRPr="00D15BA4">
        <w:rPr>
          <w:rFonts w:ascii="Georgia" w:hAnsi="Georgia"/>
          <w:sz w:val="22"/>
          <w:szCs w:val="22"/>
        </w:rPr>
        <w:t>.</w:t>
      </w:r>
      <w:r w:rsidRPr="00D15BA4">
        <w:rPr>
          <w:rFonts w:ascii="Georgia" w:hAnsi="Georgia"/>
          <w:sz w:val="22"/>
          <w:szCs w:val="22"/>
        </w:rPr>
        <w:t xml:space="preserve"> </w:t>
      </w:r>
      <w:r w:rsidRPr="002419A8">
        <w:rPr>
          <w:rFonts w:ascii="Georgia" w:hAnsi="Georgia"/>
          <w:sz w:val="22"/>
          <w:szCs w:val="22"/>
        </w:rPr>
        <w:t>Pfarrkirche St. Oswald, 20:30 Uhr</w:t>
      </w:r>
      <w:r w:rsidR="001B6D77">
        <w:rPr>
          <w:rFonts w:ascii="Georgia" w:hAnsi="Georgia"/>
          <w:sz w:val="22"/>
          <w:szCs w:val="22"/>
        </w:rPr>
        <w:t>.</w:t>
      </w:r>
      <w:r>
        <w:rPr>
          <w:rFonts w:ascii="Georgia" w:hAnsi="Georgia"/>
          <w:sz w:val="22"/>
          <w:szCs w:val="22"/>
        </w:rPr>
        <w:t xml:space="preserve"> </w:t>
      </w:r>
      <w:r w:rsidR="001B6D77">
        <w:rPr>
          <w:rFonts w:ascii="Georgia" w:hAnsi="Georgia"/>
          <w:sz w:val="22"/>
          <w:szCs w:val="22"/>
        </w:rPr>
        <w:t>Abendkasse: € 25,00</w:t>
      </w:r>
    </w:p>
    <w:p w:rsidR="002419A8" w:rsidRPr="003275EB" w:rsidRDefault="002419A8" w:rsidP="00EB76C8">
      <w:pPr>
        <w:pStyle w:val="StandardWeb"/>
        <w:rPr>
          <w:rFonts w:ascii="Georgia" w:hAnsi="Georgia"/>
          <w:sz w:val="22"/>
          <w:szCs w:val="22"/>
        </w:rPr>
      </w:pPr>
      <w:r w:rsidRPr="003275EB">
        <w:rPr>
          <w:rFonts w:ascii="Georgia" w:hAnsi="Georgia"/>
          <w:b/>
          <w:sz w:val="22"/>
          <w:szCs w:val="22"/>
        </w:rPr>
        <w:t xml:space="preserve">Donnerstag, </w:t>
      </w:r>
      <w:r w:rsidR="0093623C" w:rsidRPr="003275EB">
        <w:rPr>
          <w:rFonts w:ascii="Georgia" w:hAnsi="Georgia"/>
          <w:b/>
          <w:sz w:val="22"/>
          <w:szCs w:val="22"/>
        </w:rPr>
        <w:t>0</w:t>
      </w:r>
      <w:r w:rsidR="00E05AF8">
        <w:rPr>
          <w:rFonts w:ascii="Georgia" w:hAnsi="Georgia"/>
          <w:b/>
          <w:sz w:val="22"/>
          <w:szCs w:val="22"/>
        </w:rPr>
        <w:t>6</w:t>
      </w:r>
      <w:r w:rsidRPr="003275EB">
        <w:rPr>
          <w:rFonts w:ascii="Georgia" w:hAnsi="Georgia"/>
          <w:b/>
          <w:sz w:val="22"/>
          <w:szCs w:val="22"/>
        </w:rPr>
        <w:t>.</w:t>
      </w:r>
      <w:r w:rsidR="0093623C" w:rsidRPr="003275EB">
        <w:rPr>
          <w:rFonts w:ascii="Georgia" w:hAnsi="Georgia"/>
          <w:b/>
          <w:sz w:val="22"/>
          <w:szCs w:val="22"/>
        </w:rPr>
        <w:t>0</w:t>
      </w:r>
      <w:r w:rsidRPr="003275EB">
        <w:rPr>
          <w:rFonts w:ascii="Georgia" w:hAnsi="Georgia"/>
          <w:b/>
          <w:sz w:val="22"/>
          <w:szCs w:val="22"/>
        </w:rPr>
        <w:t>8.</w:t>
      </w:r>
      <w:r w:rsidR="00E05AF8">
        <w:rPr>
          <w:rFonts w:ascii="Georgia" w:hAnsi="Georgia"/>
          <w:b/>
          <w:sz w:val="22"/>
          <w:szCs w:val="22"/>
        </w:rPr>
        <w:t>:</w:t>
      </w:r>
      <w:r w:rsidRPr="003275EB">
        <w:rPr>
          <w:rFonts w:ascii="Georgia" w:hAnsi="Georgia"/>
          <w:sz w:val="22"/>
          <w:szCs w:val="22"/>
        </w:rPr>
        <w:t xml:space="preserve"> </w:t>
      </w:r>
      <w:r w:rsidR="00E85673" w:rsidRPr="00E85673">
        <w:rPr>
          <w:rFonts w:ascii="Georgia" w:hAnsi="Georgia"/>
          <w:b/>
          <w:sz w:val="22"/>
          <w:szCs w:val="22"/>
        </w:rPr>
        <w:t>Open Air:</w:t>
      </w:r>
      <w:r w:rsidR="00E85673">
        <w:rPr>
          <w:rFonts w:ascii="Georgia" w:hAnsi="Georgia"/>
          <w:sz w:val="22"/>
          <w:szCs w:val="22"/>
        </w:rPr>
        <w:t xml:space="preserve"> </w:t>
      </w:r>
      <w:r w:rsidRPr="003275EB">
        <w:rPr>
          <w:rFonts w:ascii="Georgia" w:hAnsi="Georgia"/>
          <w:b/>
          <w:sz w:val="22"/>
          <w:szCs w:val="22"/>
        </w:rPr>
        <w:t xml:space="preserve">Night </w:t>
      </w:r>
      <w:proofErr w:type="spellStart"/>
      <w:r w:rsidRPr="003275EB">
        <w:rPr>
          <w:rFonts w:ascii="Georgia" w:hAnsi="Georgia"/>
          <w:b/>
          <w:sz w:val="22"/>
          <w:szCs w:val="22"/>
        </w:rPr>
        <w:t>of</w:t>
      </w:r>
      <w:proofErr w:type="spellEnd"/>
      <w:r w:rsidRPr="003275EB">
        <w:rPr>
          <w:rFonts w:ascii="Georgia" w:hAnsi="Georgia"/>
          <w:b/>
          <w:sz w:val="22"/>
          <w:szCs w:val="22"/>
        </w:rPr>
        <w:t xml:space="preserve"> Classic</w:t>
      </w:r>
      <w:r w:rsidR="00F12D8E" w:rsidRPr="003275EB">
        <w:rPr>
          <w:rFonts w:ascii="Georgia" w:hAnsi="Georgia"/>
          <w:b/>
          <w:sz w:val="22"/>
          <w:szCs w:val="22"/>
        </w:rPr>
        <w:t>s</w:t>
      </w:r>
      <w:r w:rsidRPr="003275EB">
        <w:rPr>
          <w:rFonts w:ascii="Georgia" w:hAnsi="Georgia"/>
          <w:sz w:val="22"/>
          <w:szCs w:val="22"/>
        </w:rPr>
        <w:t xml:space="preserve"> "Rudens Turku and Friends“, Kurpark, 20:30 Uhr</w:t>
      </w:r>
      <w:r w:rsidR="00E05AF8">
        <w:rPr>
          <w:rFonts w:ascii="Georgia" w:hAnsi="Georgia"/>
          <w:sz w:val="22"/>
          <w:szCs w:val="22"/>
        </w:rPr>
        <w:t>, Eintritt frei</w:t>
      </w:r>
    </w:p>
    <w:p w:rsidR="002419A8" w:rsidRDefault="002419A8" w:rsidP="00EB76C8">
      <w:pPr>
        <w:pStyle w:val="StandardWeb"/>
        <w:rPr>
          <w:rFonts w:ascii="Georgia" w:hAnsi="Georgia"/>
          <w:sz w:val="22"/>
          <w:szCs w:val="22"/>
        </w:rPr>
      </w:pPr>
      <w:r w:rsidRPr="0093623C">
        <w:rPr>
          <w:rFonts w:ascii="Georgia" w:hAnsi="Georgia"/>
          <w:b/>
          <w:sz w:val="22"/>
          <w:szCs w:val="22"/>
        </w:rPr>
        <w:t xml:space="preserve">Freitag, </w:t>
      </w:r>
      <w:r w:rsidR="0093623C">
        <w:rPr>
          <w:rFonts w:ascii="Georgia" w:hAnsi="Georgia"/>
          <w:b/>
          <w:sz w:val="22"/>
          <w:szCs w:val="22"/>
        </w:rPr>
        <w:t>0</w:t>
      </w:r>
      <w:r w:rsidR="00E05AF8">
        <w:rPr>
          <w:rFonts w:ascii="Georgia" w:hAnsi="Georgia"/>
          <w:b/>
          <w:sz w:val="22"/>
          <w:szCs w:val="22"/>
        </w:rPr>
        <w:t>7</w:t>
      </w:r>
      <w:r w:rsidRPr="0093623C">
        <w:rPr>
          <w:rFonts w:ascii="Georgia" w:hAnsi="Georgia"/>
          <w:b/>
          <w:sz w:val="22"/>
          <w:szCs w:val="22"/>
        </w:rPr>
        <w:t>.</w:t>
      </w:r>
      <w:r w:rsidR="0093623C">
        <w:rPr>
          <w:rFonts w:ascii="Georgia" w:hAnsi="Georgia"/>
          <w:b/>
          <w:sz w:val="22"/>
          <w:szCs w:val="22"/>
        </w:rPr>
        <w:t>0</w:t>
      </w:r>
      <w:r w:rsidRPr="0093623C">
        <w:rPr>
          <w:rFonts w:ascii="Georgia" w:hAnsi="Georgia"/>
          <w:b/>
          <w:sz w:val="22"/>
          <w:szCs w:val="22"/>
        </w:rPr>
        <w:t>8.</w:t>
      </w:r>
      <w:r w:rsidR="00E05AF8" w:rsidRPr="00E05AF8">
        <w:rPr>
          <w:rFonts w:ascii="Georgia" w:hAnsi="Georgia"/>
          <w:b/>
          <w:sz w:val="22"/>
          <w:szCs w:val="22"/>
        </w:rPr>
        <w:t>:</w:t>
      </w:r>
      <w:r w:rsidR="00E05AF8">
        <w:rPr>
          <w:rFonts w:ascii="Georgia" w:hAnsi="Georgia"/>
          <w:sz w:val="22"/>
          <w:szCs w:val="22"/>
        </w:rPr>
        <w:t xml:space="preserve"> </w:t>
      </w:r>
      <w:r w:rsidRPr="00E05AF8">
        <w:rPr>
          <w:rFonts w:ascii="Georgia" w:hAnsi="Georgia"/>
          <w:b/>
          <w:sz w:val="22"/>
          <w:szCs w:val="22"/>
        </w:rPr>
        <w:t>2. Meisterklassenkonzert</w:t>
      </w:r>
      <w:r w:rsidRPr="002419A8">
        <w:rPr>
          <w:rFonts w:ascii="Georgia" w:hAnsi="Georgia"/>
          <w:sz w:val="22"/>
          <w:szCs w:val="22"/>
        </w:rPr>
        <w:t xml:space="preserve"> </w:t>
      </w:r>
      <w:r w:rsidR="00E05AF8">
        <w:rPr>
          <w:rFonts w:ascii="Georgia" w:hAnsi="Georgia"/>
          <w:sz w:val="22"/>
          <w:szCs w:val="22"/>
        </w:rPr>
        <w:t>für Violine unter dem Motto:</w:t>
      </w:r>
      <w:r w:rsidRPr="002419A8">
        <w:rPr>
          <w:rFonts w:ascii="Georgia" w:hAnsi="Georgia"/>
          <w:sz w:val="22"/>
          <w:szCs w:val="22"/>
        </w:rPr>
        <w:t xml:space="preserve"> </w:t>
      </w:r>
      <w:r w:rsidR="00E05AF8">
        <w:rPr>
          <w:rFonts w:ascii="Georgia" w:hAnsi="Georgia"/>
          <w:sz w:val="22"/>
          <w:szCs w:val="22"/>
        </w:rPr>
        <w:br/>
      </w:r>
      <w:r w:rsidRPr="002419A8">
        <w:rPr>
          <w:rFonts w:ascii="Georgia" w:hAnsi="Georgia"/>
          <w:sz w:val="22"/>
          <w:szCs w:val="22"/>
        </w:rPr>
        <w:t xml:space="preserve">"Der Wind weht, wohin er will". </w:t>
      </w:r>
      <w:r w:rsidR="004E1590" w:rsidRPr="002419A8">
        <w:rPr>
          <w:rFonts w:ascii="Georgia" w:hAnsi="Georgia"/>
          <w:sz w:val="22"/>
          <w:szCs w:val="22"/>
        </w:rPr>
        <w:t>Pfarrkirche St. Oswald</w:t>
      </w:r>
      <w:r w:rsidRPr="002419A8">
        <w:rPr>
          <w:rFonts w:ascii="Georgia" w:hAnsi="Georgia"/>
          <w:sz w:val="22"/>
          <w:szCs w:val="22"/>
        </w:rPr>
        <w:t xml:space="preserve">, </w:t>
      </w:r>
      <w:r w:rsidR="004E1590">
        <w:rPr>
          <w:rFonts w:ascii="Georgia" w:hAnsi="Georgia"/>
          <w:sz w:val="22"/>
          <w:szCs w:val="22"/>
        </w:rPr>
        <w:t>20</w:t>
      </w:r>
      <w:r w:rsidRPr="002419A8">
        <w:rPr>
          <w:rFonts w:ascii="Georgia" w:hAnsi="Georgia"/>
          <w:sz w:val="22"/>
          <w:szCs w:val="22"/>
        </w:rPr>
        <w:t>:</w:t>
      </w:r>
      <w:r w:rsidR="004E1590">
        <w:rPr>
          <w:rFonts w:ascii="Georgia" w:hAnsi="Georgia"/>
          <w:sz w:val="22"/>
          <w:szCs w:val="22"/>
        </w:rPr>
        <w:t>3</w:t>
      </w:r>
      <w:r w:rsidRPr="002419A8">
        <w:rPr>
          <w:rFonts w:ascii="Georgia" w:hAnsi="Georgia"/>
          <w:sz w:val="22"/>
          <w:szCs w:val="22"/>
        </w:rPr>
        <w:t>0 Uhr</w:t>
      </w:r>
      <w:r w:rsidR="00E05AF8">
        <w:rPr>
          <w:rFonts w:ascii="Georgia" w:hAnsi="Georgia"/>
          <w:sz w:val="22"/>
          <w:szCs w:val="22"/>
        </w:rPr>
        <w:t>, Eintritt frei</w:t>
      </w:r>
    </w:p>
    <w:p w:rsidR="00E05AF8" w:rsidRPr="00E05AF8" w:rsidRDefault="002B1C69" w:rsidP="00EB76C8">
      <w:pPr>
        <w:pStyle w:val="StandardWeb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Samstag</w:t>
      </w:r>
      <w:r w:rsidR="00E05AF8" w:rsidRPr="0093623C">
        <w:rPr>
          <w:rFonts w:ascii="Georgia" w:hAnsi="Georgia"/>
          <w:b/>
          <w:sz w:val="22"/>
          <w:szCs w:val="22"/>
        </w:rPr>
        <w:t xml:space="preserve">, </w:t>
      </w:r>
      <w:r>
        <w:rPr>
          <w:rFonts w:ascii="Georgia" w:hAnsi="Georgia"/>
          <w:b/>
          <w:sz w:val="22"/>
          <w:szCs w:val="22"/>
        </w:rPr>
        <w:t>08</w:t>
      </w:r>
      <w:r w:rsidR="00E05AF8" w:rsidRPr="0093623C">
        <w:rPr>
          <w:rFonts w:ascii="Georgia" w:hAnsi="Georgia"/>
          <w:b/>
          <w:sz w:val="22"/>
          <w:szCs w:val="22"/>
        </w:rPr>
        <w:t>.</w:t>
      </w:r>
      <w:r w:rsidR="00E05AF8">
        <w:rPr>
          <w:rFonts w:ascii="Georgia" w:hAnsi="Georgia"/>
          <w:b/>
          <w:sz w:val="22"/>
          <w:szCs w:val="22"/>
        </w:rPr>
        <w:t>0</w:t>
      </w:r>
      <w:r w:rsidR="00E05AF8" w:rsidRPr="0093623C">
        <w:rPr>
          <w:rFonts w:ascii="Georgia" w:hAnsi="Georgia"/>
          <w:b/>
          <w:sz w:val="22"/>
          <w:szCs w:val="22"/>
        </w:rPr>
        <w:t>8.</w:t>
      </w:r>
      <w:r>
        <w:rPr>
          <w:rFonts w:ascii="Georgia" w:hAnsi="Georgia"/>
          <w:sz w:val="22"/>
          <w:szCs w:val="22"/>
        </w:rPr>
        <w:t xml:space="preserve"> </w:t>
      </w:r>
      <w:r w:rsidRPr="00081CBE">
        <w:rPr>
          <w:rFonts w:ascii="Georgia" w:hAnsi="Georgia"/>
          <w:b/>
          <w:sz w:val="22"/>
          <w:szCs w:val="22"/>
        </w:rPr>
        <w:t>„Dialog der Saiten“</w:t>
      </w:r>
      <w:r>
        <w:rPr>
          <w:rFonts w:ascii="Georgia" w:hAnsi="Georgia"/>
          <w:sz w:val="22"/>
          <w:szCs w:val="22"/>
        </w:rPr>
        <w:t xml:space="preserve"> mit </w:t>
      </w:r>
      <w:proofErr w:type="spellStart"/>
      <w:r>
        <w:rPr>
          <w:rFonts w:ascii="Georgia" w:hAnsi="Georgia"/>
          <w:sz w:val="22"/>
          <w:szCs w:val="22"/>
        </w:rPr>
        <w:t>Alon</w:t>
      </w:r>
      <w:proofErr w:type="spellEnd"/>
      <w:r>
        <w:rPr>
          <w:rFonts w:ascii="Georgia" w:hAnsi="Georgia"/>
          <w:sz w:val="22"/>
          <w:szCs w:val="22"/>
        </w:rPr>
        <w:t xml:space="preserve"> </w:t>
      </w:r>
      <w:proofErr w:type="spellStart"/>
      <w:r>
        <w:rPr>
          <w:rFonts w:ascii="Georgia" w:hAnsi="Georgia"/>
          <w:sz w:val="22"/>
          <w:szCs w:val="22"/>
        </w:rPr>
        <w:t>Sariel</w:t>
      </w:r>
      <w:proofErr w:type="spellEnd"/>
      <w:r>
        <w:rPr>
          <w:rFonts w:ascii="Georgia" w:hAnsi="Georgia"/>
          <w:sz w:val="22"/>
          <w:szCs w:val="22"/>
        </w:rPr>
        <w:t xml:space="preserve"> an der Mandoline und Rudens Turku mit seiner Violine.</w:t>
      </w:r>
      <w:r w:rsidR="00D15BA4">
        <w:rPr>
          <w:rFonts w:ascii="Georgia" w:hAnsi="Georgia"/>
          <w:sz w:val="22"/>
          <w:szCs w:val="22"/>
        </w:rPr>
        <w:t xml:space="preserve"> </w:t>
      </w:r>
      <w:r w:rsidR="00D15BA4" w:rsidRPr="002419A8">
        <w:rPr>
          <w:rFonts w:ascii="Georgia" w:hAnsi="Georgia"/>
          <w:sz w:val="22"/>
          <w:szCs w:val="22"/>
        </w:rPr>
        <w:t>Pfarrkirche St. Oswald, 20:30 Uhr</w:t>
      </w:r>
      <w:r w:rsidR="00D15BA4">
        <w:rPr>
          <w:rFonts w:ascii="Georgia" w:hAnsi="Georgia"/>
          <w:sz w:val="22"/>
          <w:szCs w:val="22"/>
        </w:rPr>
        <w:t xml:space="preserve">, </w:t>
      </w:r>
      <w:r w:rsidR="001B6D77">
        <w:rPr>
          <w:rFonts w:ascii="Georgia" w:hAnsi="Georgia"/>
          <w:sz w:val="22"/>
          <w:szCs w:val="22"/>
        </w:rPr>
        <w:t>Abendkasse: € 25,00</w:t>
      </w:r>
    </w:p>
    <w:p w:rsidR="002419A8" w:rsidRDefault="002B1C69" w:rsidP="00EB76C8">
      <w:pPr>
        <w:pStyle w:val="StandardWeb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Dienstag</w:t>
      </w:r>
      <w:r w:rsidR="002419A8" w:rsidRPr="0093623C">
        <w:rPr>
          <w:rFonts w:ascii="Georgia" w:hAnsi="Georgia"/>
          <w:b/>
          <w:sz w:val="22"/>
          <w:szCs w:val="22"/>
        </w:rPr>
        <w:t>, 11.</w:t>
      </w:r>
      <w:r w:rsidR="0093623C">
        <w:rPr>
          <w:rFonts w:ascii="Georgia" w:hAnsi="Georgia"/>
          <w:b/>
          <w:sz w:val="22"/>
          <w:szCs w:val="22"/>
        </w:rPr>
        <w:t>0</w:t>
      </w:r>
      <w:r w:rsidR="002419A8" w:rsidRPr="0093623C">
        <w:rPr>
          <w:rFonts w:ascii="Georgia" w:hAnsi="Georgia"/>
          <w:b/>
          <w:sz w:val="22"/>
          <w:szCs w:val="22"/>
        </w:rPr>
        <w:t>8.</w:t>
      </w:r>
      <w:r w:rsidR="002419A8" w:rsidRPr="002419A8">
        <w:rPr>
          <w:rFonts w:ascii="Georgia" w:hAnsi="Georgia"/>
          <w:sz w:val="22"/>
          <w:szCs w:val="22"/>
        </w:rPr>
        <w:t xml:space="preserve"> </w:t>
      </w:r>
      <w:r w:rsidR="002419A8" w:rsidRPr="00081CBE">
        <w:rPr>
          <w:rFonts w:ascii="Georgia" w:hAnsi="Georgia"/>
          <w:b/>
          <w:sz w:val="22"/>
          <w:szCs w:val="22"/>
        </w:rPr>
        <w:t>- 3. Meisterklassenkonzert</w:t>
      </w:r>
      <w:r w:rsidR="002419A8" w:rsidRPr="002419A8">
        <w:rPr>
          <w:rFonts w:ascii="Georgia" w:hAnsi="Georgia"/>
          <w:sz w:val="22"/>
          <w:szCs w:val="22"/>
        </w:rPr>
        <w:t xml:space="preserve"> </w:t>
      </w:r>
      <w:r>
        <w:rPr>
          <w:rFonts w:ascii="Georgia" w:hAnsi="Georgia"/>
          <w:sz w:val="22"/>
          <w:szCs w:val="22"/>
        </w:rPr>
        <w:t>für Violine unter dem Motto:</w:t>
      </w:r>
      <w:r>
        <w:rPr>
          <w:rFonts w:ascii="Georgia" w:hAnsi="Georgia"/>
          <w:sz w:val="22"/>
          <w:szCs w:val="22"/>
        </w:rPr>
        <w:br/>
      </w:r>
      <w:r w:rsidR="002419A8" w:rsidRPr="002419A8">
        <w:rPr>
          <w:rFonts w:ascii="Georgia" w:hAnsi="Georgia"/>
          <w:sz w:val="22"/>
          <w:szCs w:val="22"/>
        </w:rPr>
        <w:t xml:space="preserve">"Der Sommer bleibt". </w:t>
      </w:r>
      <w:r>
        <w:rPr>
          <w:rFonts w:ascii="Georgia" w:hAnsi="Georgia"/>
          <w:sz w:val="22"/>
          <w:szCs w:val="22"/>
        </w:rPr>
        <w:t xml:space="preserve">Kapitelsaal, </w:t>
      </w:r>
      <w:r w:rsidR="004E1590" w:rsidRPr="002419A8">
        <w:rPr>
          <w:rFonts w:ascii="Georgia" w:hAnsi="Georgia"/>
          <w:sz w:val="22"/>
          <w:szCs w:val="22"/>
        </w:rPr>
        <w:t>Pfarrkirche St. Oswald</w:t>
      </w:r>
      <w:r w:rsidR="002419A8" w:rsidRPr="002419A8">
        <w:rPr>
          <w:rFonts w:ascii="Georgia" w:hAnsi="Georgia"/>
          <w:sz w:val="22"/>
          <w:szCs w:val="22"/>
        </w:rPr>
        <w:t>, 20:30 Uhr</w:t>
      </w:r>
      <w:r w:rsidR="00E05AF8">
        <w:rPr>
          <w:rFonts w:ascii="Georgia" w:hAnsi="Georgia"/>
          <w:sz w:val="22"/>
          <w:szCs w:val="22"/>
        </w:rPr>
        <w:t>, Eintritt frei</w:t>
      </w:r>
    </w:p>
    <w:p w:rsidR="00081CBE" w:rsidRDefault="002419A8" w:rsidP="00EB76C8">
      <w:pPr>
        <w:pStyle w:val="StandardWeb"/>
        <w:rPr>
          <w:rStyle w:val="HervorhebungenZchn"/>
          <w:sz w:val="22"/>
          <w:szCs w:val="22"/>
          <w:lang w:val="de-AT"/>
        </w:rPr>
      </w:pPr>
      <w:r w:rsidRPr="0093623C">
        <w:rPr>
          <w:rFonts w:ascii="Georgia" w:hAnsi="Georgia"/>
          <w:b/>
          <w:sz w:val="22"/>
          <w:szCs w:val="22"/>
        </w:rPr>
        <w:t>Samstag, 1</w:t>
      </w:r>
      <w:r w:rsidR="002B1C69">
        <w:rPr>
          <w:rFonts w:ascii="Georgia" w:hAnsi="Georgia"/>
          <w:b/>
          <w:sz w:val="22"/>
          <w:szCs w:val="22"/>
        </w:rPr>
        <w:t>5</w:t>
      </w:r>
      <w:r w:rsidRPr="0093623C">
        <w:rPr>
          <w:rFonts w:ascii="Georgia" w:hAnsi="Georgia"/>
          <w:b/>
          <w:sz w:val="22"/>
          <w:szCs w:val="22"/>
        </w:rPr>
        <w:t>.</w:t>
      </w:r>
      <w:r w:rsidR="0093623C">
        <w:rPr>
          <w:rFonts w:ascii="Georgia" w:hAnsi="Georgia"/>
          <w:b/>
          <w:sz w:val="22"/>
          <w:szCs w:val="22"/>
        </w:rPr>
        <w:t>0</w:t>
      </w:r>
      <w:r w:rsidRPr="0093623C">
        <w:rPr>
          <w:rFonts w:ascii="Georgia" w:hAnsi="Georgia"/>
          <w:b/>
          <w:sz w:val="22"/>
          <w:szCs w:val="22"/>
        </w:rPr>
        <w:t>8.</w:t>
      </w:r>
      <w:r w:rsidRPr="002419A8">
        <w:rPr>
          <w:rFonts w:ascii="Georgia" w:hAnsi="Georgia"/>
          <w:sz w:val="22"/>
          <w:szCs w:val="22"/>
        </w:rPr>
        <w:t xml:space="preserve"> - </w:t>
      </w:r>
      <w:r w:rsidRPr="00081CBE">
        <w:rPr>
          <w:rFonts w:ascii="Georgia" w:hAnsi="Georgia"/>
          <w:b/>
          <w:sz w:val="22"/>
          <w:szCs w:val="22"/>
        </w:rPr>
        <w:t>4. Meisterklassenkonzert</w:t>
      </w:r>
      <w:r w:rsidRPr="002419A8">
        <w:rPr>
          <w:rFonts w:ascii="Georgia" w:hAnsi="Georgia"/>
          <w:sz w:val="22"/>
          <w:szCs w:val="22"/>
        </w:rPr>
        <w:t xml:space="preserve"> </w:t>
      </w:r>
      <w:r w:rsidR="002B1C69">
        <w:rPr>
          <w:rFonts w:ascii="Georgia" w:hAnsi="Georgia"/>
          <w:sz w:val="22"/>
          <w:szCs w:val="22"/>
        </w:rPr>
        <w:t xml:space="preserve">für </w:t>
      </w:r>
      <w:r w:rsidR="002B1C69" w:rsidRPr="002B1C69">
        <w:rPr>
          <w:rFonts w:ascii="Georgia" w:hAnsi="Georgia"/>
          <w:sz w:val="22"/>
          <w:szCs w:val="22"/>
        </w:rPr>
        <w:t xml:space="preserve">Violine, </w:t>
      </w:r>
      <w:r w:rsidR="00E85673">
        <w:rPr>
          <w:rFonts w:ascii="Georgia" w:hAnsi="Georgia"/>
          <w:sz w:val="22"/>
          <w:szCs w:val="22"/>
        </w:rPr>
        <w:t>C</w:t>
      </w:r>
      <w:r w:rsidR="002B1C69" w:rsidRPr="002B1C69">
        <w:rPr>
          <w:rFonts w:ascii="Georgia" w:hAnsi="Georgia"/>
          <w:sz w:val="22"/>
          <w:szCs w:val="22"/>
        </w:rPr>
        <w:t>ello und Oboe</w:t>
      </w:r>
      <w:r w:rsidR="002B1C69">
        <w:rPr>
          <w:rFonts w:ascii="Georgia" w:hAnsi="Georgia"/>
          <w:sz w:val="22"/>
          <w:szCs w:val="22"/>
        </w:rPr>
        <w:t xml:space="preserve"> unter dem Motto:</w:t>
      </w:r>
      <w:r w:rsidRPr="002419A8">
        <w:rPr>
          <w:rFonts w:ascii="Georgia" w:hAnsi="Georgia"/>
          <w:sz w:val="22"/>
          <w:szCs w:val="22"/>
        </w:rPr>
        <w:t xml:space="preserve"> "Echos aus dem Morgen". </w:t>
      </w:r>
      <w:r w:rsidR="002B1C69">
        <w:rPr>
          <w:rFonts w:ascii="Georgia" w:hAnsi="Georgia"/>
          <w:sz w:val="22"/>
          <w:szCs w:val="22"/>
        </w:rPr>
        <w:t xml:space="preserve">Kapitelsaal, </w:t>
      </w:r>
      <w:r w:rsidR="004E1590" w:rsidRPr="002419A8">
        <w:rPr>
          <w:rFonts w:ascii="Georgia" w:hAnsi="Georgia"/>
          <w:sz w:val="22"/>
          <w:szCs w:val="22"/>
        </w:rPr>
        <w:t>Pfarrkirche St. Oswald</w:t>
      </w:r>
      <w:r w:rsidRPr="002419A8">
        <w:rPr>
          <w:rFonts w:ascii="Georgia" w:hAnsi="Georgia"/>
          <w:sz w:val="22"/>
          <w:szCs w:val="22"/>
        </w:rPr>
        <w:t>, 20:30 Uhr</w:t>
      </w:r>
      <w:r w:rsidR="00E05AF8">
        <w:rPr>
          <w:rFonts w:ascii="Georgia" w:hAnsi="Georgia"/>
          <w:sz w:val="22"/>
          <w:szCs w:val="22"/>
        </w:rPr>
        <w:t>, Eintritt frei</w:t>
      </w:r>
      <w:r w:rsidR="00081CBE">
        <w:rPr>
          <w:rFonts w:ascii="Georgia" w:hAnsi="Georgia"/>
          <w:sz w:val="22"/>
          <w:szCs w:val="22"/>
        </w:rPr>
        <w:br/>
      </w:r>
      <w:r w:rsidR="00D15BA4">
        <w:rPr>
          <w:rFonts w:ascii="Georgia" w:hAnsi="Georgia"/>
          <w:sz w:val="22"/>
          <w:szCs w:val="22"/>
        </w:rPr>
        <w:br/>
      </w:r>
      <w:r w:rsidR="00D15BA4" w:rsidRPr="00D15BA4">
        <w:rPr>
          <w:rFonts w:ascii="Georgia" w:hAnsi="Georgia"/>
          <w:i/>
          <w:color w:val="767171" w:themeColor="background2" w:themeShade="80"/>
          <w:sz w:val="22"/>
          <w:szCs w:val="22"/>
        </w:rPr>
        <w:t>Änderungen im Programm sind möglich.</w:t>
      </w:r>
      <w:r w:rsidR="00081CBE">
        <w:rPr>
          <w:rFonts w:ascii="Georgia" w:hAnsi="Georgia"/>
          <w:i/>
          <w:color w:val="767171" w:themeColor="background2" w:themeShade="80"/>
          <w:sz w:val="22"/>
          <w:szCs w:val="22"/>
        </w:rPr>
        <w:br/>
      </w:r>
      <w:r w:rsidR="00EB76C8" w:rsidRPr="00FD112D">
        <w:rPr>
          <w:rStyle w:val="HervorhebungenZchn"/>
          <w:sz w:val="22"/>
          <w:szCs w:val="22"/>
          <w:lang w:val="de-AT"/>
        </w:rPr>
        <w:br/>
      </w:r>
    </w:p>
    <w:p w:rsidR="00EB76C8" w:rsidRPr="00081CBE" w:rsidRDefault="00EB76C8" w:rsidP="00EB76C8">
      <w:pPr>
        <w:pStyle w:val="StandardWeb"/>
        <w:rPr>
          <w:rFonts w:ascii="Georgia" w:hAnsi="Georgia"/>
          <w:sz w:val="22"/>
          <w:szCs w:val="22"/>
        </w:rPr>
      </w:pPr>
      <w:r w:rsidRPr="00FD112D">
        <w:rPr>
          <w:rStyle w:val="HervorhebungenZchn"/>
          <w:sz w:val="22"/>
          <w:szCs w:val="22"/>
          <w:lang w:val="de-AT"/>
        </w:rPr>
        <w:t>Honorarfreies Bildmaterial</w:t>
      </w:r>
      <w:r w:rsidRPr="00FD112D">
        <w:rPr>
          <w:rFonts w:ascii="Georgia" w:hAnsi="Georgia"/>
          <w:sz w:val="22"/>
          <w:szCs w:val="22"/>
          <w:lang w:val="de-AT"/>
        </w:rPr>
        <w:t xml:space="preserve"> können Sie</w:t>
      </w:r>
      <w:r w:rsidRPr="00F0282E">
        <w:rPr>
          <w:rFonts w:ascii="Georgia" w:hAnsi="Georgia"/>
          <w:sz w:val="22"/>
          <w:szCs w:val="22"/>
          <w:lang w:val="de-AT"/>
        </w:rPr>
        <w:t xml:space="preserve"> </w:t>
      </w:r>
      <w:hyperlink r:id="rId7" w:history="1">
        <w:r w:rsidR="00E05AF8" w:rsidRPr="00E05AF8">
          <w:rPr>
            <w:rStyle w:val="Hyperlink"/>
            <w:rFonts w:ascii="Georgia" w:hAnsi="Georgia"/>
            <w:b/>
            <w:sz w:val="22"/>
            <w:szCs w:val="22"/>
          </w:rPr>
          <w:t>hier</w:t>
        </w:r>
      </w:hyperlink>
      <w:r w:rsidR="00D96131">
        <w:t xml:space="preserve"> </w:t>
      </w:r>
      <w:r w:rsidRPr="00FD112D">
        <w:rPr>
          <w:rFonts w:ascii="Georgia" w:hAnsi="Georgia"/>
          <w:sz w:val="22"/>
          <w:szCs w:val="22"/>
          <w:lang w:val="de-AT"/>
        </w:rPr>
        <w:t>downloaden. Bildnachweis laut Copyright-Vermerk.</w:t>
      </w:r>
    </w:p>
    <w:bookmarkEnd w:id="0"/>
    <w:p w:rsidR="00861052" w:rsidRPr="00904D11" w:rsidRDefault="00861052" w:rsidP="00861052">
      <w:pPr>
        <w:pStyle w:val="Hervorhebungen"/>
        <w:spacing w:before="0" w:after="0" w:line="360" w:lineRule="auto"/>
        <w:rPr>
          <w:lang w:val="de-AT"/>
        </w:rPr>
      </w:pPr>
      <w:r w:rsidRPr="00904D11">
        <w:rPr>
          <w:lang w:val="de-AT"/>
        </w:rPr>
        <w:t xml:space="preserve">Kontakt und Rückfragen: </w:t>
      </w:r>
    </w:p>
    <w:p w:rsidR="00861052" w:rsidRPr="00904D11" w:rsidRDefault="00861052" w:rsidP="00861052">
      <w:pPr>
        <w:rPr>
          <w:lang w:val="de-AT"/>
        </w:rPr>
      </w:pPr>
      <w:r w:rsidRPr="00904D11">
        <w:rPr>
          <w:lang w:val="de-AT"/>
        </w:rPr>
        <w:t>Region Seefeld – Tirols Hochplateau</w:t>
      </w:r>
    </w:p>
    <w:p w:rsidR="00861052" w:rsidRPr="00323059" w:rsidRDefault="00861052" w:rsidP="00861052">
      <w:pPr>
        <w:pStyle w:val="Flietext"/>
        <w:spacing w:before="0" w:after="0" w:line="360" w:lineRule="auto"/>
        <w:jc w:val="both"/>
      </w:pPr>
      <w:r w:rsidRPr="00323059">
        <w:t>c/o N</w:t>
      </w:r>
      <w:r>
        <w:t xml:space="preserve">icolas </w:t>
      </w:r>
      <w:proofErr w:type="spellStart"/>
      <w:r w:rsidR="00E05AF8">
        <w:t>Fraidel</w:t>
      </w:r>
      <w:proofErr w:type="spellEnd"/>
    </w:p>
    <w:p w:rsidR="00861052" w:rsidRPr="00323059" w:rsidRDefault="00861052" w:rsidP="00861052">
      <w:pPr>
        <w:pStyle w:val="Flietext"/>
        <w:spacing w:before="0" w:after="0" w:line="360" w:lineRule="auto"/>
        <w:jc w:val="both"/>
      </w:pPr>
      <w:proofErr w:type="spellStart"/>
      <w:r w:rsidRPr="00323059">
        <w:t>Kirchplatzl</w:t>
      </w:r>
      <w:proofErr w:type="spellEnd"/>
      <w:r w:rsidRPr="00323059">
        <w:t xml:space="preserve"> 128a, A-6105 Leutasch</w:t>
      </w:r>
      <w:r w:rsidRPr="00323059">
        <w:tab/>
      </w:r>
      <w:r w:rsidRPr="00323059">
        <w:tab/>
      </w:r>
    </w:p>
    <w:p w:rsidR="00861052" w:rsidRPr="00323059" w:rsidRDefault="00861052" w:rsidP="00861052">
      <w:pPr>
        <w:pStyle w:val="Flietext"/>
        <w:spacing w:before="0" w:after="0" w:line="360" w:lineRule="auto"/>
        <w:jc w:val="both"/>
      </w:pPr>
      <w:r w:rsidRPr="00323059">
        <w:t>M: +43 (0)664 / 62</w:t>
      </w:r>
      <w:r>
        <w:t>1 89 39</w:t>
      </w:r>
    </w:p>
    <w:p w:rsidR="00861052" w:rsidRDefault="00081CBE" w:rsidP="00861052">
      <w:pPr>
        <w:pStyle w:val="WebsiteTextMediumItalic"/>
        <w:spacing w:line="360" w:lineRule="auto"/>
        <w:rPr>
          <w:szCs w:val="18"/>
        </w:rPr>
      </w:pPr>
      <w:hyperlink r:id="rId8" w:history="1">
        <w:r w:rsidRPr="00E053E3">
          <w:rPr>
            <w:rStyle w:val="Hyperlink"/>
            <w:szCs w:val="18"/>
          </w:rPr>
          <w:t>nicolas.lair@seefeld.com</w:t>
        </w:r>
      </w:hyperlink>
    </w:p>
    <w:p w:rsidR="00E05AF8" w:rsidRDefault="00081CBE" w:rsidP="00861052">
      <w:pPr>
        <w:pStyle w:val="WebsiteTextMediumItalic"/>
        <w:spacing w:line="360" w:lineRule="auto"/>
        <w:rPr>
          <w:szCs w:val="18"/>
        </w:rPr>
      </w:pPr>
      <w:hyperlink r:id="rId9" w:history="1">
        <w:r w:rsidRPr="00E053E3">
          <w:rPr>
            <w:rStyle w:val="Hyperlink"/>
            <w:szCs w:val="18"/>
          </w:rPr>
          <w:t>www.seefeld.com</w:t>
        </w:r>
      </w:hyperlink>
      <w:bookmarkStart w:id="1" w:name="_GoBack"/>
      <w:bookmarkEnd w:id="1"/>
    </w:p>
    <w:p w:rsidR="00E05AF8" w:rsidRDefault="00E05AF8" w:rsidP="00E05AF8">
      <w:pPr>
        <w:pStyle w:val="Hervorhebungen"/>
        <w:spacing w:before="0" w:after="0" w:line="360" w:lineRule="auto"/>
        <w:rPr>
          <w:b w:val="0"/>
          <w:i/>
          <w:color w:val="AEAAAA" w:themeColor="background2" w:themeShade="BF"/>
          <w:sz w:val="20"/>
          <w:szCs w:val="20"/>
        </w:rPr>
      </w:pPr>
      <w:r>
        <w:rPr>
          <w:rFonts w:cs="Arial"/>
          <w:b w:val="0"/>
          <w:i/>
          <w:iCs/>
          <w:color w:val="AEAAAA" w:themeColor="background2" w:themeShade="BF"/>
          <w:sz w:val="20"/>
          <w:szCs w:val="20"/>
        </w:rPr>
        <w:lastRenderedPageBreak/>
        <w:t>Die Region Seefeld – Tirols Hochplateau liegt auf 1.200 m Seehöhe, 30 km von Innsbruck entfernt und gehört mit 245 km perfekt präparierten Loipen zu den besten Langlauf-Regionen der Welt. Sie war Austragungsort der Nordischen Skiweltmeisterschaften 1985 und 2019 und wurde 2023 als erste alpine Destination Österreichs mit dem Österreichischem Umweltzeichen ausgezeichnet.</w:t>
      </w:r>
    </w:p>
    <w:p w:rsidR="00E05AF8" w:rsidRPr="00861052" w:rsidRDefault="00E05AF8" w:rsidP="00861052">
      <w:pPr>
        <w:pStyle w:val="WebsiteTextMediumItalic"/>
        <w:spacing w:line="360" w:lineRule="auto"/>
        <w:rPr>
          <w:szCs w:val="18"/>
        </w:rPr>
      </w:pPr>
    </w:p>
    <w:sectPr w:rsidR="00E05AF8" w:rsidRPr="00861052" w:rsidSect="00FC624D">
      <w:headerReference w:type="default" r:id="rId10"/>
      <w:pgSz w:w="11906" w:h="16838"/>
      <w:pgMar w:top="1417" w:right="1417" w:bottom="1134" w:left="1417" w:header="2154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64FD" w:rsidRDefault="002E64FD">
      <w:pPr>
        <w:spacing w:line="240" w:lineRule="auto"/>
      </w:pPr>
      <w:r>
        <w:separator/>
      </w:r>
    </w:p>
  </w:endnote>
  <w:endnote w:type="continuationSeparator" w:id="0">
    <w:p w:rsidR="002E64FD" w:rsidRDefault="002E64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64FD" w:rsidRDefault="002E64FD">
      <w:pPr>
        <w:spacing w:line="240" w:lineRule="auto"/>
      </w:pPr>
      <w:r>
        <w:separator/>
      </w:r>
    </w:p>
  </w:footnote>
  <w:footnote w:type="continuationSeparator" w:id="0">
    <w:p w:rsidR="002E64FD" w:rsidRDefault="002E64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624D" w:rsidRPr="001E6894" w:rsidRDefault="00EA4B3E" w:rsidP="00EF68E8"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705BA5D5" wp14:editId="06F5C74E">
          <wp:simplePos x="0" y="0"/>
          <wp:positionH relativeFrom="page">
            <wp:align>right</wp:align>
          </wp:positionH>
          <wp:positionV relativeFrom="paragraph">
            <wp:posOffset>-1365885</wp:posOffset>
          </wp:positionV>
          <wp:extent cx="7558736" cy="10691545"/>
          <wp:effectExtent l="0" t="0" r="4445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papiervorlage_2022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36" cy="10691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6C8"/>
    <w:rsid w:val="00006983"/>
    <w:rsid w:val="000672FD"/>
    <w:rsid w:val="00081CBE"/>
    <w:rsid w:val="000B6408"/>
    <w:rsid w:val="0014763C"/>
    <w:rsid w:val="001B6BD5"/>
    <w:rsid w:val="001B6D77"/>
    <w:rsid w:val="001D0727"/>
    <w:rsid w:val="00203508"/>
    <w:rsid w:val="00222185"/>
    <w:rsid w:val="002419A8"/>
    <w:rsid w:val="0025197C"/>
    <w:rsid w:val="0026061C"/>
    <w:rsid w:val="00291FC1"/>
    <w:rsid w:val="002A4647"/>
    <w:rsid w:val="002B1C69"/>
    <w:rsid w:val="002E64FD"/>
    <w:rsid w:val="00317C7C"/>
    <w:rsid w:val="003275EB"/>
    <w:rsid w:val="003B2BCA"/>
    <w:rsid w:val="00422FC4"/>
    <w:rsid w:val="0043649F"/>
    <w:rsid w:val="004E1590"/>
    <w:rsid w:val="005100AC"/>
    <w:rsid w:val="006417D3"/>
    <w:rsid w:val="00645411"/>
    <w:rsid w:val="006E0929"/>
    <w:rsid w:val="00720B56"/>
    <w:rsid w:val="00771644"/>
    <w:rsid w:val="007A4226"/>
    <w:rsid w:val="007E7742"/>
    <w:rsid w:val="008244B0"/>
    <w:rsid w:val="00832073"/>
    <w:rsid w:val="00861052"/>
    <w:rsid w:val="00910A42"/>
    <w:rsid w:val="00913A8E"/>
    <w:rsid w:val="0093623C"/>
    <w:rsid w:val="00947100"/>
    <w:rsid w:val="009621C2"/>
    <w:rsid w:val="00967455"/>
    <w:rsid w:val="0099253B"/>
    <w:rsid w:val="009B6B3C"/>
    <w:rsid w:val="009F28E6"/>
    <w:rsid w:val="00A143F1"/>
    <w:rsid w:val="00A2475A"/>
    <w:rsid w:val="00A86181"/>
    <w:rsid w:val="00A97EAC"/>
    <w:rsid w:val="00AA01C6"/>
    <w:rsid w:val="00AA4636"/>
    <w:rsid w:val="00AC7A2F"/>
    <w:rsid w:val="00AD0792"/>
    <w:rsid w:val="00B20146"/>
    <w:rsid w:val="00B244F7"/>
    <w:rsid w:val="00B30560"/>
    <w:rsid w:val="00B64198"/>
    <w:rsid w:val="00B6718E"/>
    <w:rsid w:val="00B721A6"/>
    <w:rsid w:val="00B90B13"/>
    <w:rsid w:val="00BB38CA"/>
    <w:rsid w:val="00BD022F"/>
    <w:rsid w:val="00C22585"/>
    <w:rsid w:val="00C35F5E"/>
    <w:rsid w:val="00CA37DF"/>
    <w:rsid w:val="00CB5C1D"/>
    <w:rsid w:val="00D15BA4"/>
    <w:rsid w:val="00D5238B"/>
    <w:rsid w:val="00D549E6"/>
    <w:rsid w:val="00D96131"/>
    <w:rsid w:val="00DA2673"/>
    <w:rsid w:val="00DE4A1F"/>
    <w:rsid w:val="00DF2070"/>
    <w:rsid w:val="00E05AF8"/>
    <w:rsid w:val="00E3373C"/>
    <w:rsid w:val="00E85673"/>
    <w:rsid w:val="00EA4B3E"/>
    <w:rsid w:val="00EB76C8"/>
    <w:rsid w:val="00F0282E"/>
    <w:rsid w:val="00F12D8E"/>
    <w:rsid w:val="00F20F97"/>
    <w:rsid w:val="00F8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0308D"/>
  <w15:chartTrackingRefBased/>
  <w15:docId w15:val="{EFA2DA10-AE3D-4423-8A8C-0A658FB42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next w:val="Flietext"/>
    <w:qFormat/>
    <w:rsid w:val="00EB76C8"/>
    <w:pPr>
      <w:spacing w:after="0"/>
    </w:pPr>
    <w:rPr>
      <w:rFonts w:ascii="Georgia" w:hAnsi="Georgi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EB76C8"/>
    <w:rPr>
      <w:color w:val="0563C1" w:themeColor="hyperlink"/>
      <w:u w:val="single"/>
    </w:rPr>
  </w:style>
  <w:style w:type="paragraph" w:customStyle="1" w:styleId="Flietext">
    <w:name w:val="Fließtext"/>
    <w:link w:val="FlietextZchn"/>
    <w:qFormat/>
    <w:rsid w:val="00EB76C8"/>
    <w:pPr>
      <w:spacing w:before="360" w:after="360" w:line="276" w:lineRule="auto"/>
    </w:pPr>
    <w:rPr>
      <w:rFonts w:ascii="Georgia" w:hAnsi="Georgia"/>
    </w:rPr>
  </w:style>
  <w:style w:type="paragraph" w:customStyle="1" w:styleId="Hervorhebungen">
    <w:name w:val="Hervorhebungen"/>
    <w:basedOn w:val="Flietext"/>
    <w:link w:val="HervorhebungenZchn"/>
    <w:qFormat/>
    <w:rsid w:val="00EB76C8"/>
    <w:rPr>
      <w:b/>
    </w:rPr>
  </w:style>
  <w:style w:type="character" w:customStyle="1" w:styleId="FlietextZchn">
    <w:name w:val="Fließtext Zchn"/>
    <w:basedOn w:val="Absatz-Standardschriftart"/>
    <w:link w:val="Flietext"/>
    <w:rsid w:val="00EB76C8"/>
    <w:rPr>
      <w:rFonts w:ascii="Georgia" w:hAnsi="Georgia"/>
    </w:rPr>
  </w:style>
  <w:style w:type="paragraph" w:customStyle="1" w:styleId="WebsiteTextMediumItalic">
    <w:name w:val="Website Text Medium Italic"/>
    <w:basedOn w:val="Standard"/>
    <w:link w:val="WebsiteTextMediumItalicZchn"/>
    <w:qFormat/>
    <w:rsid w:val="00EB76C8"/>
    <w:rPr>
      <w:b/>
      <w:i/>
      <w:spacing w:val="10"/>
      <w:sz w:val="18"/>
    </w:rPr>
  </w:style>
  <w:style w:type="character" w:customStyle="1" w:styleId="HervorhebungenZchn">
    <w:name w:val="Hervorhebungen Zchn"/>
    <w:basedOn w:val="FlietextZchn"/>
    <w:link w:val="Hervorhebungen"/>
    <w:rsid w:val="00EB76C8"/>
    <w:rPr>
      <w:rFonts w:ascii="Georgia" w:hAnsi="Georgia"/>
      <w:b/>
    </w:rPr>
  </w:style>
  <w:style w:type="paragraph" w:customStyle="1" w:styleId="Headline">
    <w:name w:val="Headline"/>
    <w:link w:val="HeadlineZchn"/>
    <w:qFormat/>
    <w:rsid w:val="00EB76C8"/>
    <w:pPr>
      <w:spacing w:after="0" w:line="240" w:lineRule="auto"/>
      <w:contextualSpacing/>
    </w:pPr>
    <w:rPr>
      <w:rFonts w:ascii="Arial" w:eastAsiaTheme="majorEastAsia" w:hAnsi="Arial" w:cstheme="majorBidi"/>
      <w:b/>
      <w:caps/>
      <w:spacing w:val="50"/>
      <w:kern w:val="28"/>
      <w:sz w:val="28"/>
      <w:szCs w:val="56"/>
    </w:rPr>
  </w:style>
  <w:style w:type="character" w:customStyle="1" w:styleId="WebsiteTextMediumItalicZchn">
    <w:name w:val="Website Text Medium Italic Zchn"/>
    <w:basedOn w:val="Absatz-Standardschriftart"/>
    <w:link w:val="WebsiteTextMediumItalic"/>
    <w:rsid w:val="00EB76C8"/>
    <w:rPr>
      <w:rFonts w:ascii="Georgia" w:hAnsi="Georgia"/>
      <w:b/>
      <w:i/>
      <w:spacing w:val="10"/>
      <w:sz w:val="18"/>
    </w:rPr>
  </w:style>
  <w:style w:type="paragraph" w:customStyle="1" w:styleId="Subheadline">
    <w:name w:val="Subheadline"/>
    <w:link w:val="SubheadlineZchn"/>
    <w:qFormat/>
    <w:rsid w:val="00EB76C8"/>
    <w:pPr>
      <w:numPr>
        <w:ilvl w:val="1"/>
      </w:numPr>
      <w:spacing w:before="120" w:after="280"/>
    </w:pPr>
    <w:rPr>
      <w:rFonts w:ascii="Arial" w:eastAsiaTheme="minorEastAsia" w:hAnsi="Arial" w:cstheme="majorBidi"/>
      <w:caps/>
      <w:spacing w:val="40"/>
      <w:kern w:val="28"/>
      <w:sz w:val="26"/>
      <w:szCs w:val="56"/>
    </w:rPr>
  </w:style>
  <w:style w:type="character" w:customStyle="1" w:styleId="HeadlineZchn">
    <w:name w:val="Headline Zchn"/>
    <w:basedOn w:val="Absatz-Standardschriftart"/>
    <w:link w:val="Headline"/>
    <w:rsid w:val="00EB76C8"/>
    <w:rPr>
      <w:rFonts w:ascii="Arial" w:eastAsiaTheme="majorEastAsia" w:hAnsi="Arial" w:cstheme="majorBidi"/>
      <w:b/>
      <w:caps/>
      <w:spacing w:val="50"/>
      <w:kern w:val="28"/>
      <w:sz w:val="28"/>
      <w:szCs w:val="56"/>
    </w:rPr>
  </w:style>
  <w:style w:type="character" w:customStyle="1" w:styleId="SubheadlineZchn">
    <w:name w:val="Subheadline Zchn"/>
    <w:basedOn w:val="HeadlineZchn"/>
    <w:link w:val="Subheadline"/>
    <w:rsid w:val="00EB76C8"/>
    <w:rPr>
      <w:rFonts w:ascii="Arial" w:eastAsiaTheme="minorEastAsia" w:hAnsi="Arial" w:cstheme="majorBidi"/>
      <w:b w:val="0"/>
      <w:caps/>
      <w:spacing w:val="40"/>
      <w:kern w:val="28"/>
      <w:sz w:val="26"/>
      <w:szCs w:val="56"/>
    </w:rPr>
  </w:style>
  <w:style w:type="paragraph" w:styleId="StandardWeb">
    <w:name w:val="Normal (Web)"/>
    <w:basedOn w:val="Standard"/>
    <w:uiPriority w:val="99"/>
    <w:unhideWhenUsed/>
    <w:rsid w:val="00EB7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4763C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143F1"/>
    <w:rPr>
      <w:color w:val="954F72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D961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4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colas.lair@seefeld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ixx.seefeld.com/share/1783936459G2JjxCkg64R8x3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seefeld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Lair</dc:creator>
  <cp:keywords/>
  <dc:description/>
  <cp:lastModifiedBy>Nicolas Lair</cp:lastModifiedBy>
  <cp:revision>8</cp:revision>
  <dcterms:created xsi:type="dcterms:W3CDTF">2025-07-21T09:33:00Z</dcterms:created>
  <dcterms:modified xsi:type="dcterms:W3CDTF">2026-07-14T13:25:00Z</dcterms:modified>
</cp:coreProperties>
</file>