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77CB7" w14:textId="1D9B4D0C" w:rsidR="00641B60" w:rsidRPr="00641B60" w:rsidRDefault="00641B60" w:rsidP="00641B60">
      <w:pPr>
        <w:spacing w:before="100" w:beforeAutospacing="1" w:after="100" w:afterAutospacing="1"/>
        <w:jc w:val="center"/>
        <w:outlineLvl w:val="1"/>
        <w:rPr>
          <w:rFonts w:ascii="Crimson Text" w:eastAsiaTheme="minorHAnsi" w:hAnsi="Crimson Text" w:cs="Arial"/>
          <w:i/>
          <w:color w:val="A6A6A6" w:themeColor="background1" w:themeShade="A6"/>
          <w:sz w:val="56"/>
          <w:szCs w:val="56"/>
          <w:lang w:val="de-DE" w:eastAsia="de-AT"/>
        </w:rPr>
      </w:pPr>
      <w:r w:rsidRPr="00641B60">
        <w:rPr>
          <w:rFonts w:ascii="Crimson Text" w:eastAsiaTheme="minorHAnsi" w:hAnsi="Crimson Text" w:cs="Arial"/>
          <w:i/>
          <w:color w:val="A6A6A6" w:themeColor="background1" w:themeShade="A6"/>
          <w:sz w:val="56"/>
          <w:szCs w:val="56"/>
          <w:lang w:val="de-DE" w:eastAsia="de-AT"/>
        </w:rPr>
        <w:t xml:space="preserve">#CLEANUPPLATEAU </w:t>
      </w:r>
      <w:r>
        <w:rPr>
          <w:rFonts w:ascii="Crimson Text" w:eastAsiaTheme="minorHAnsi" w:hAnsi="Crimson Text" w:cs="Arial"/>
          <w:i/>
          <w:color w:val="A6A6A6" w:themeColor="background1" w:themeShade="A6"/>
          <w:sz w:val="56"/>
          <w:szCs w:val="56"/>
          <w:lang w:val="de-DE" w:eastAsia="de-AT"/>
        </w:rPr>
        <w:br/>
      </w:r>
      <w:r w:rsidRPr="00641B60">
        <w:rPr>
          <w:rFonts w:ascii="Crimson Text" w:eastAsiaTheme="minorHAnsi" w:hAnsi="Crimson Text" w:cs="Arial"/>
          <w:i/>
          <w:color w:val="A6A6A6" w:themeColor="background1" w:themeShade="A6"/>
          <w:sz w:val="56"/>
          <w:szCs w:val="56"/>
          <w:lang w:val="de-DE" w:eastAsia="de-AT"/>
        </w:rPr>
        <w:t>CHALLENGE</w:t>
      </w:r>
      <w:r w:rsidR="00C00068">
        <w:rPr>
          <w:rFonts w:ascii="Crimson Text" w:hAnsi="Crimson Text"/>
          <w:b/>
          <w:bCs/>
          <w:i/>
          <w:sz w:val="28"/>
          <w:szCs w:val="28"/>
          <w:lang w:val="de-DE"/>
        </w:rPr>
        <w:br/>
      </w:r>
      <w:r>
        <w:rPr>
          <w:rFonts w:ascii="Neutraface 2 Text Bold" w:eastAsia="Calibri" w:hAnsi="Neutraface 2 Text Bold" w:cs="Arial"/>
          <w:b/>
          <w:bCs/>
          <w:sz w:val="28"/>
          <w:szCs w:val="28"/>
          <w:lang w:eastAsia="en-US"/>
        </w:rPr>
        <w:t>20</w:t>
      </w:r>
      <w:r w:rsidR="0089721D">
        <w:rPr>
          <w:rFonts w:ascii="Neutraface 2 Text Bold" w:eastAsia="Calibri" w:hAnsi="Neutraface 2 Text Bold" w:cs="Arial"/>
          <w:b/>
          <w:bCs/>
          <w:sz w:val="28"/>
          <w:szCs w:val="28"/>
          <w:lang w:eastAsia="en-US"/>
        </w:rPr>
        <w:t>3</w:t>
      </w:r>
      <w:r>
        <w:rPr>
          <w:rFonts w:ascii="Neutraface 2 Text Bold" w:eastAsia="Calibri" w:hAnsi="Neutraface 2 Text Bold" w:cs="Arial"/>
          <w:b/>
          <w:bCs/>
          <w:sz w:val="28"/>
          <w:szCs w:val="28"/>
          <w:lang w:eastAsia="en-US"/>
        </w:rPr>
        <w:t xml:space="preserve"> Teilnehmer sammelten gemeinsam </w:t>
      </w:r>
      <w:r w:rsidR="0089721D">
        <w:rPr>
          <w:rFonts w:ascii="Neutraface 2 Text Bold" w:eastAsia="Calibri" w:hAnsi="Neutraface 2 Text Bold" w:cs="Arial"/>
          <w:b/>
          <w:bCs/>
          <w:sz w:val="28"/>
          <w:szCs w:val="28"/>
          <w:lang w:eastAsia="en-US"/>
        </w:rPr>
        <w:t>2</w:t>
      </w:r>
      <w:r w:rsidR="00D37A39">
        <w:rPr>
          <w:rFonts w:ascii="Neutraface 2 Text Bold" w:eastAsia="Calibri" w:hAnsi="Neutraface 2 Text Bold" w:cs="Arial"/>
          <w:b/>
          <w:bCs/>
          <w:sz w:val="28"/>
          <w:szCs w:val="28"/>
          <w:lang w:eastAsia="en-US"/>
        </w:rPr>
        <w:t xml:space="preserve">,02 </w:t>
      </w:r>
      <w:r w:rsidR="0089721D">
        <w:rPr>
          <w:rFonts w:ascii="Neutraface 2 Text Bold" w:eastAsia="Calibri" w:hAnsi="Neutraface 2 Text Bold" w:cs="Arial"/>
          <w:b/>
          <w:bCs/>
          <w:sz w:val="28"/>
          <w:szCs w:val="28"/>
          <w:lang w:eastAsia="en-US"/>
        </w:rPr>
        <w:t>To</w:t>
      </w:r>
      <w:r>
        <w:rPr>
          <w:rFonts w:ascii="Neutraface 2 Text Bold" w:eastAsia="Calibri" w:hAnsi="Neutraface 2 Text Bold" w:cs="Arial"/>
          <w:b/>
          <w:bCs/>
          <w:sz w:val="28"/>
          <w:szCs w:val="28"/>
          <w:lang w:eastAsia="en-US"/>
        </w:rPr>
        <w:t>nnen Müll</w:t>
      </w:r>
    </w:p>
    <w:p w14:paraId="13B850C0" w14:textId="43E578BD" w:rsidR="00C00068" w:rsidRPr="002D5DFB" w:rsidRDefault="004F1A98" w:rsidP="006208C1">
      <w:pPr>
        <w:spacing w:before="100" w:beforeAutospacing="1" w:after="100" w:afterAutospacing="1"/>
        <w:jc w:val="center"/>
        <w:outlineLvl w:val="1"/>
        <w:rPr>
          <w:rFonts w:ascii="Neutraface 2 book" w:hAnsi="Neutraface 2 book" w:cs="Arial"/>
          <w:lang w:val="de-DE"/>
        </w:rPr>
      </w:pPr>
      <w:r>
        <w:rPr>
          <w:noProof/>
        </w:rPr>
        <w:drawing>
          <wp:inline distT="0" distB="0" distL="0" distR="0" wp14:anchorId="0827310F" wp14:editId="4C2A6B85">
            <wp:extent cx="4579620" cy="45796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9620" cy="4579620"/>
                    </a:xfrm>
                    <a:prstGeom prst="rect">
                      <a:avLst/>
                    </a:prstGeom>
                    <a:noFill/>
                    <a:ln>
                      <a:noFill/>
                    </a:ln>
                  </pic:spPr>
                </pic:pic>
              </a:graphicData>
            </a:graphic>
          </wp:inline>
        </w:drawing>
      </w:r>
    </w:p>
    <w:p w14:paraId="20FE882E" w14:textId="77777777" w:rsidR="00641B60" w:rsidRPr="00641B60" w:rsidRDefault="00641B60" w:rsidP="00641B60">
      <w:pPr>
        <w:shd w:val="clear" w:color="auto" w:fill="FFFFFF"/>
        <w:spacing w:line="360" w:lineRule="auto"/>
        <w:jc w:val="both"/>
        <w:rPr>
          <w:rFonts w:ascii="Neutraface 2 Text Book" w:eastAsiaTheme="minorHAnsi" w:hAnsi="Neutraface 2 Text Book" w:cs="Arial"/>
          <w:b/>
          <w:bCs/>
          <w:sz w:val="22"/>
          <w:szCs w:val="22"/>
          <w:lang w:eastAsia="de-AT"/>
        </w:rPr>
      </w:pPr>
      <w:r w:rsidRPr="00641B60">
        <w:rPr>
          <w:rFonts w:ascii="Neutraface 2 Text Book" w:eastAsiaTheme="minorHAnsi" w:hAnsi="Neutraface 2 Text Book" w:cs="Arial"/>
          <w:b/>
          <w:bCs/>
          <w:sz w:val="22"/>
          <w:szCs w:val="22"/>
          <w:lang w:eastAsia="de-AT"/>
        </w:rPr>
        <w:t>Längst hat der Frühling am Seefelder Sonnenplateau Einzug gehalten und die Olympiaregion erblüht in einer üppigen Farbenpracht. Mit dem Schmelzen der letzten Schneefelder deckt die Frühlingssonne aber auch manches auf, was die Wintermonate mit funkelnden Flocken kaschierten: Taschentücher, Trinkflaschen, Snackverpackungen und anderen Unrat. </w:t>
      </w:r>
    </w:p>
    <w:p w14:paraId="5FBB098D" w14:textId="77777777" w:rsidR="00641B60" w:rsidRPr="00641B60" w:rsidRDefault="00641B60" w:rsidP="00641B60">
      <w:pPr>
        <w:shd w:val="clear" w:color="auto" w:fill="FFFFFF"/>
        <w:spacing w:line="360" w:lineRule="auto"/>
        <w:jc w:val="both"/>
        <w:rPr>
          <w:rFonts w:ascii="Neutraface 2 Text Book" w:eastAsiaTheme="minorHAnsi" w:hAnsi="Neutraface 2 Text Book" w:cs="Arial"/>
          <w:sz w:val="22"/>
          <w:szCs w:val="22"/>
          <w:lang w:eastAsia="de-AT"/>
        </w:rPr>
      </w:pPr>
      <w:r w:rsidRPr="00641B60">
        <w:rPr>
          <w:rFonts w:ascii="Neutraface 2 Text Book" w:eastAsiaTheme="minorHAnsi" w:hAnsi="Neutraface 2 Text Book" w:cs="Arial"/>
          <w:sz w:val="22"/>
          <w:szCs w:val="22"/>
          <w:lang w:eastAsia="de-AT"/>
        </w:rPr>
        <w:t> </w:t>
      </w:r>
    </w:p>
    <w:p w14:paraId="256A52F2" w14:textId="77777777" w:rsidR="00D00311" w:rsidRDefault="00641B60" w:rsidP="00641B60">
      <w:pPr>
        <w:shd w:val="clear" w:color="auto" w:fill="FFFFFF"/>
        <w:spacing w:line="360" w:lineRule="auto"/>
        <w:jc w:val="both"/>
        <w:rPr>
          <w:rFonts w:ascii="Neutraface 2 Text Book" w:eastAsiaTheme="minorHAnsi" w:hAnsi="Neutraface 2 Text Book" w:cs="Arial"/>
          <w:sz w:val="22"/>
          <w:szCs w:val="22"/>
          <w:lang w:eastAsia="de-AT"/>
        </w:rPr>
      </w:pPr>
      <w:r w:rsidRPr="00641B60">
        <w:rPr>
          <w:rFonts w:ascii="Neutraface 2 Text Book" w:eastAsiaTheme="minorHAnsi" w:hAnsi="Neutraface 2 Text Book" w:cs="Arial"/>
          <w:sz w:val="22"/>
          <w:szCs w:val="22"/>
          <w:lang w:eastAsia="de-AT"/>
        </w:rPr>
        <w:lastRenderedPageBreak/>
        <w:t xml:space="preserve">Eine Gelegenheit, die vom Tourismusverband </w:t>
      </w:r>
      <w:r>
        <w:rPr>
          <w:rFonts w:ascii="Neutraface 2 Text Book" w:eastAsiaTheme="minorHAnsi" w:hAnsi="Neutraface 2 Text Book" w:cs="Arial"/>
          <w:sz w:val="22"/>
          <w:szCs w:val="22"/>
          <w:lang w:eastAsia="de-AT"/>
        </w:rPr>
        <w:t xml:space="preserve">der Olympiaregion Seefeld </w:t>
      </w:r>
      <w:r w:rsidRPr="00641B60">
        <w:rPr>
          <w:rFonts w:ascii="Neutraface 2 Text Book" w:eastAsiaTheme="minorHAnsi" w:hAnsi="Neutraface 2 Text Book" w:cs="Arial"/>
          <w:sz w:val="22"/>
          <w:szCs w:val="22"/>
          <w:lang w:eastAsia="de-AT"/>
        </w:rPr>
        <w:t>und den Orten der Olympiaregion Seefeld zum Anlass genommen wurde, eine großflächige Säuberungsaktion auszurufen.</w:t>
      </w:r>
    </w:p>
    <w:p w14:paraId="7AFCD6E4" w14:textId="77777777" w:rsidR="00641B60" w:rsidRDefault="00641B60" w:rsidP="00641B60">
      <w:pPr>
        <w:shd w:val="clear" w:color="auto" w:fill="FFFFFF"/>
        <w:spacing w:line="360" w:lineRule="auto"/>
        <w:jc w:val="both"/>
        <w:rPr>
          <w:rFonts w:ascii="Neutraface 2 Text Book" w:eastAsiaTheme="minorHAnsi" w:hAnsi="Neutraface 2 Text Book" w:cs="Arial"/>
          <w:sz w:val="22"/>
          <w:szCs w:val="22"/>
          <w:lang w:eastAsia="de-AT"/>
        </w:rPr>
      </w:pPr>
    </w:p>
    <w:p w14:paraId="50CCE5E2" w14:textId="286052E1" w:rsidR="004E77A2" w:rsidRDefault="00641B60" w:rsidP="004E77A2">
      <w:pPr>
        <w:shd w:val="clear" w:color="auto" w:fill="FFFFFF"/>
        <w:spacing w:line="360" w:lineRule="auto"/>
        <w:jc w:val="both"/>
        <w:rPr>
          <w:rFonts w:ascii="Neutraface 2 Text Book" w:eastAsiaTheme="minorHAnsi" w:hAnsi="Neutraface 2 Text Book" w:cs="Arial"/>
          <w:sz w:val="22"/>
          <w:szCs w:val="22"/>
          <w:lang w:eastAsia="de-AT"/>
        </w:rPr>
      </w:pPr>
      <w:r w:rsidRPr="00641B60">
        <w:rPr>
          <w:rFonts w:ascii="Neutraface 2 Text Book" w:eastAsiaTheme="minorHAnsi" w:hAnsi="Neutraface 2 Text Book" w:cs="Arial"/>
          <w:sz w:val="22"/>
          <w:szCs w:val="22"/>
          <w:lang w:eastAsia="de-AT"/>
        </w:rPr>
        <w:t xml:space="preserve">Gemeinsam stand die Region so von 27. bis 30. April ganz im Zeichen der freiwilligen </w:t>
      </w:r>
      <w:r w:rsidRPr="004E77A2">
        <w:rPr>
          <w:rFonts w:ascii="Neutraface 2 Text Book" w:eastAsiaTheme="minorHAnsi" w:hAnsi="Neutraface 2 Text Book" w:cs="Arial"/>
          <w:b/>
          <w:bCs/>
          <w:sz w:val="22"/>
          <w:szCs w:val="22"/>
          <w:lang w:eastAsia="de-AT"/>
        </w:rPr>
        <w:t>#</w:t>
      </w:r>
      <w:proofErr w:type="spellStart"/>
      <w:r w:rsidRPr="004E77A2">
        <w:rPr>
          <w:rFonts w:ascii="Neutraface 2 Text Book" w:eastAsiaTheme="minorHAnsi" w:hAnsi="Neutraface 2 Text Book" w:cs="Arial"/>
          <w:b/>
          <w:bCs/>
          <w:sz w:val="22"/>
          <w:szCs w:val="22"/>
          <w:lang w:eastAsia="de-AT"/>
        </w:rPr>
        <w:t>CleanUpPlateau</w:t>
      </w:r>
      <w:proofErr w:type="spellEnd"/>
      <w:r w:rsidRPr="004E77A2">
        <w:rPr>
          <w:rFonts w:ascii="Neutraface 2 Text Book" w:eastAsiaTheme="minorHAnsi" w:hAnsi="Neutraface 2 Text Book" w:cs="Arial"/>
          <w:b/>
          <w:bCs/>
          <w:sz w:val="22"/>
          <w:szCs w:val="22"/>
          <w:lang w:eastAsia="de-AT"/>
        </w:rPr>
        <w:t xml:space="preserve"> Challenge.</w:t>
      </w:r>
      <w:r w:rsidRPr="00641B60">
        <w:rPr>
          <w:rFonts w:ascii="Neutraface 2 Text Book" w:eastAsiaTheme="minorHAnsi" w:hAnsi="Neutraface 2 Text Book" w:cs="Arial"/>
          <w:sz w:val="22"/>
          <w:szCs w:val="22"/>
          <w:lang w:eastAsia="de-AT"/>
        </w:rPr>
        <w:t xml:space="preserve"> Unter Einhaltung der behördlichen Sicherheitsregelungen sammelten unzählige Freiwillige, Ortsvertreter, Gemeinderäte und Tourismusverband an vier Tagen so insgesamt</w:t>
      </w:r>
      <w:r w:rsidR="004E77A2">
        <w:rPr>
          <w:rFonts w:ascii="Neutraface 2 Text Book" w:eastAsiaTheme="minorHAnsi" w:hAnsi="Neutraface 2 Text Book" w:cs="Arial"/>
          <w:sz w:val="22"/>
          <w:szCs w:val="22"/>
          <w:lang w:eastAsia="de-AT"/>
        </w:rPr>
        <w:t xml:space="preserve"> </w:t>
      </w:r>
      <w:r w:rsidR="0089721D">
        <w:rPr>
          <w:rFonts w:ascii="Neutraface 2 Text Book" w:eastAsiaTheme="minorHAnsi" w:hAnsi="Neutraface 2 Text Book" w:cs="Arial"/>
          <w:sz w:val="22"/>
          <w:szCs w:val="22"/>
          <w:lang w:eastAsia="de-AT"/>
        </w:rPr>
        <w:t xml:space="preserve">über </w:t>
      </w:r>
      <w:r w:rsidR="0089721D" w:rsidRPr="0089721D">
        <w:rPr>
          <w:rFonts w:ascii="Neutraface 2 Text Book" w:eastAsiaTheme="minorHAnsi" w:hAnsi="Neutraface 2 Text Book" w:cs="Arial"/>
          <w:b/>
          <w:bCs/>
          <w:sz w:val="22"/>
          <w:szCs w:val="22"/>
          <w:lang w:eastAsia="de-AT"/>
        </w:rPr>
        <w:t xml:space="preserve">2 </w:t>
      </w:r>
      <w:r w:rsidR="004E77A2" w:rsidRPr="004E77A2">
        <w:rPr>
          <w:rFonts w:ascii="Neutraface 2 Text Book" w:eastAsiaTheme="minorHAnsi" w:hAnsi="Neutraface 2 Text Book" w:cs="Arial"/>
          <w:b/>
          <w:bCs/>
          <w:sz w:val="22"/>
          <w:szCs w:val="22"/>
          <w:lang w:eastAsia="de-AT"/>
        </w:rPr>
        <w:t>Tonnen</w:t>
      </w:r>
      <w:r w:rsidR="004E77A2">
        <w:rPr>
          <w:rFonts w:ascii="Neutraface 2 Text Book" w:eastAsiaTheme="minorHAnsi" w:hAnsi="Neutraface 2 Text Book" w:cs="Arial"/>
          <w:sz w:val="22"/>
          <w:szCs w:val="22"/>
          <w:lang w:eastAsia="de-AT"/>
        </w:rPr>
        <w:t xml:space="preserve"> </w:t>
      </w:r>
      <w:r w:rsidRPr="00641B60">
        <w:rPr>
          <w:rFonts w:ascii="Neutraface 2 Text Book" w:eastAsiaTheme="minorHAnsi" w:hAnsi="Neutraface 2 Text Book" w:cs="Arial"/>
          <w:sz w:val="22"/>
          <w:szCs w:val="22"/>
          <w:lang w:eastAsia="de-AT"/>
        </w:rPr>
        <w:t>Abfall. Jeder der </w:t>
      </w:r>
      <w:r w:rsidRPr="004E77A2">
        <w:rPr>
          <w:rFonts w:ascii="Neutraface 2 Text Book" w:eastAsiaTheme="minorHAnsi" w:hAnsi="Neutraface 2 Text Book" w:cs="Arial"/>
          <w:b/>
          <w:bCs/>
          <w:sz w:val="22"/>
          <w:szCs w:val="22"/>
          <w:lang w:eastAsia="de-AT"/>
        </w:rPr>
        <w:t>20</w:t>
      </w:r>
      <w:r w:rsidR="0089721D">
        <w:rPr>
          <w:rFonts w:ascii="Neutraface 2 Text Book" w:eastAsiaTheme="minorHAnsi" w:hAnsi="Neutraface 2 Text Book" w:cs="Arial"/>
          <w:b/>
          <w:bCs/>
          <w:sz w:val="22"/>
          <w:szCs w:val="22"/>
          <w:lang w:eastAsia="de-AT"/>
        </w:rPr>
        <w:t xml:space="preserve">3 </w:t>
      </w:r>
      <w:r w:rsidRPr="004E77A2">
        <w:rPr>
          <w:rFonts w:ascii="Neutraface 2 Text Book" w:eastAsiaTheme="minorHAnsi" w:hAnsi="Neutraface 2 Text Book" w:cs="Arial"/>
          <w:b/>
          <w:bCs/>
          <w:sz w:val="22"/>
          <w:szCs w:val="22"/>
          <w:lang w:eastAsia="de-AT"/>
        </w:rPr>
        <w:t>Teilnehmer</w:t>
      </w:r>
      <w:r w:rsidRPr="00641B60">
        <w:rPr>
          <w:rFonts w:ascii="Neutraface 2 Text Book" w:eastAsiaTheme="minorHAnsi" w:hAnsi="Neutraface 2 Text Book" w:cs="Arial"/>
          <w:sz w:val="22"/>
          <w:szCs w:val="22"/>
          <w:lang w:eastAsia="de-AT"/>
        </w:rPr>
        <w:t>, der an den</w:t>
      </w:r>
      <w:r w:rsidR="004E77A2">
        <w:rPr>
          <w:rFonts w:ascii="Neutraface 2 Text Book" w:eastAsiaTheme="minorHAnsi" w:hAnsi="Neutraface 2 Text Book" w:cs="Arial"/>
          <w:sz w:val="22"/>
          <w:szCs w:val="22"/>
          <w:lang w:eastAsia="de-AT"/>
        </w:rPr>
        <w:t xml:space="preserve"> </w:t>
      </w:r>
      <w:r w:rsidRPr="00641B60">
        <w:rPr>
          <w:rFonts w:ascii="Neutraface 2 Text Book" w:eastAsiaTheme="minorHAnsi" w:hAnsi="Neutraface 2 Text Book" w:cs="Arial"/>
          <w:sz w:val="22"/>
          <w:szCs w:val="22"/>
          <w:lang w:eastAsia="de-AT"/>
        </w:rPr>
        <w:t>Bauhöfen des Plateaus mindestens fünf Kilo Unrat retournierte, erhielt einen Gastro-Gutschein für Speis und Trank in einem der Betriebe der Region. Trauriger Rekord sind 51 kg Müll</w:t>
      </w:r>
      <w:r w:rsidR="004E77A2">
        <w:rPr>
          <w:rFonts w:ascii="Neutraface 2 Text Book" w:eastAsiaTheme="minorHAnsi" w:hAnsi="Neutraface 2 Text Book" w:cs="Arial"/>
          <w:sz w:val="22"/>
          <w:szCs w:val="22"/>
          <w:lang w:eastAsia="de-AT"/>
        </w:rPr>
        <w:t>,</w:t>
      </w:r>
      <w:r w:rsidRPr="00641B60">
        <w:rPr>
          <w:rFonts w:ascii="Neutraface 2 Text Book" w:eastAsiaTheme="minorHAnsi" w:hAnsi="Neutraface 2 Text Book" w:cs="Arial"/>
          <w:sz w:val="22"/>
          <w:szCs w:val="22"/>
          <w:lang w:eastAsia="de-AT"/>
        </w:rPr>
        <w:t xml:space="preserve"> die allein von einer Familie gesammelt wurden. </w:t>
      </w:r>
    </w:p>
    <w:p w14:paraId="5F9BEF15" w14:textId="77777777" w:rsidR="004E77A2" w:rsidRDefault="004E77A2" w:rsidP="004E77A2">
      <w:pPr>
        <w:shd w:val="clear" w:color="auto" w:fill="FFFFFF"/>
        <w:spacing w:line="360" w:lineRule="auto"/>
        <w:jc w:val="both"/>
        <w:rPr>
          <w:rFonts w:ascii="Neutraface 2 Text Book" w:eastAsiaTheme="minorHAnsi" w:hAnsi="Neutraface 2 Text Book" w:cs="Arial"/>
          <w:sz w:val="22"/>
          <w:szCs w:val="22"/>
          <w:lang w:eastAsia="de-AT"/>
        </w:rPr>
      </w:pPr>
    </w:p>
    <w:p w14:paraId="7C2FEC9D" w14:textId="77777777" w:rsidR="004E77A2" w:rsidRDefault="00641B60" w:rsidP="004E77A2">
      <w:pPr>
        <w:shd w:val="clear" w:color="auto" w:fill="FFFFFF"/>
        <w:spacing w:line="360" w:lineRule="auto"/>
        <w:jc w:val="both"/>
        <w:rPr>
          <w:rFonts w:ascii="Neutraface 2 Text Book" w:eastAsiaTheme="minorHAnsi" w:hAnsi="Neutraface 2 Text Book" w:cs="Arial"/>
          <w:sz w:val="22"/>
          <w:szCs w:val="22"/>
          <w:lang w:eastAsia="de-AT"/>
        </w:rPr>
      </w:pPr>
      <w:r w:rsidRPr="00641B60">
        <w:rPr>
          <w:rFonts w:ascii="Neutraface 2 Text Book" w:eastAsiaTheme="minorHAnsi" w:hAnsi="Neutraface 2 Text Book" w:cs="Arial"/>
          <w:sz w:val="22"/>
          <w:szCs w:val="22"/>
          <w:lang w:eastAsia="de-AT"/>
        </w:rPr>
        <w:t>Wir hätten uns gewünscht, die Challenge wäre schwieriger – aber sie erinnert uns daran was wirklich wichtig ist: die Natur mit dem Respekt zu behandeln, den sie verdient. Nach der erfolgreichen Reinigungsaktion erstrahlt das Sonnenplateau nun (wieder) in all seiner einzigartigen Pracht und freut sich</w:t>
      </w:r>
      <w:r w:rsidR="004E77A2">
        <w:rPr>
          <w:rFonts w:ascii="Neutraface 2 Text Book" w:eastAsiaTheme="minorHAnsi" w:hAnsi="Neutraface 2 Text Book" w:cs="Arial"/>
          <w:sz w:val="22"/>
          <w:szCs w:val="22"/>
          <w:lang w:eastAsia="de-AT"/>
        </w:rPr>
        <w:t xml:space="preserve"> </w:t>
      </w:r>
      <w:r w:rsidRPr="00641B60">
        <w:rPr>
          <w:rFonts w:ascii="Neutraface 2 Text Book" w:eastAsiaTheme="minorHAnsi" w:hAnsi="Neutraface 2 Text Book" w:cs="Arial"/>
          <w:sz w:val="22"/>
          <w:szCs w:val="22"/>
          <w:lang w:eastAsia="de-AT"/>
        </w:rPr>
        <w:t xml:space="preserve">Naturliebhaber, Genussgäste und Hobbysportler bald wieder begrüßen zu dürfen. Im Namen der Olympiaregion möchten wir allen Teilnehmern herzlich für ihren selbstlosen und tatkräftigen Einsatz bei der </w:t>
      </w:r>
      <w:proofErr w:type="spellStart"/>
      <w:r w:rsidRPr="00641B60">
        <w:rPr>
          <w:rFonts w:ascii="Neutraface 2 Text Book" w:eastAsiaTheme="minorHAnsi" w:hAnsi="Neutraface 2 Text Book" w:cs="Arial"/>
          <w:sz w:val="22"/>
          <w:szCs w:val="22"/>
          <w:lang w:eastAsia="de-AT"/>
        </w:rPr>
        <w:t>CleanUp</w:t>
      </w:r>
      <w:proofErr w:type="spellEnd"/>
      <w:r w:rsidRPr="00641B60">
        <w:rPr>
          <w:rFonts w:ascii="Neutraface 2 Text Book" w:eastAsiaTheme="minorHAnsi" w:hAnsi="Neutraface 2 Text Book" w:cs="Arial"/>
          <w:sz w:val="22"/>
          <w:szCs w:val="22"/>
          <w:lang w:eastAsia="de-AT"/>
        </w:rPr>
        <w:t xml:space="preserve"> Challenge danken und wünschen beim Verspeisen der wohlverdienten Belohnung guten Appeti</w:t>
      </w:r>
      <w:r w:rsidR="004E77A2">
        <w:rPr>
          <w:rFonts w:ascii="Neutraface 2 Text Book" w:eastAsiaTheme="minorHAnsi" w:hAnsi="Neutraface 2 Text Book" w:cs="Arial"/>
          <w:sz w:val="22"/>
          <w:szCs w:val="22"/>
          <w:lang w:eastAsia="de-AT"/>
        </w:rPr>
        <w:t>t.</w:t>
      </w:r>
    </w:p>
    <w:p w14:paraId="55954A21" w14:textId="77777777" w:rsidR="004E77A2" w:rsidRDefault="004E77A2" w:rsidP="004E77A2">
      <w:pPr>
        <w:shd w:val="clear" w:color="auto" w:fill="FFFFFF"/>
        <w:spacing w:line="360" w:lineRule="auto"/>
        <w:jc w:val="both"/>
        <w:rPr>
          <w:rFonts w:ascii="Neutraface 2 Text Book" w:eastAsiaTheme="minorHAnsi" w:hAnsi="Neutraface 2 Text Book" w:cs="Arial"/>
          <w:sz w:val="22"/>
          <w:szCs w:val="22"/>
          <w:lang w:eastAsia="de-AT"/>
        </w:rPr>
      </w:pPr>
    </w:p>
    <w:p w14:paraId="5B49C102" w14:textId="4D8D59AA" w:rsidR="004E77A2" w:rsidRDefault="004E77A2" w:rsidP="004E77A2">
      <w:pPr>
        <w:shd w:val="clear" w:color="auto" w:fill="FFFFFF"/>
        <w:spacing w:line="360" w:lineRule="auto"/>
        <w:jc w:val="both"/>
        <w:rPr>
          <w:rFonts w:ascii="Neutraface 2 Text Book" w:eastAsiaTheme="minorHAnsi" w:hAnsi="Neutraface 2 Text Book" w:cs="Arial"/>
          <w:sz w:val="22"/>
          <w:szCs w:val="22"/>
          <w:lang w:eastAsia="de-AT"/>
        </w:rPr>
      </w:pPr>
      <w:r>
        <w:rPr>
          <w:rFonts w:ascii="Neutraface 2 Text Book" w:eastAsiaTheme="minorHAnsi" w:hAnsi="Neutraface 2 Text Book" w:cs="Arial"/>
          <w:sz w:val="22"/>
          <w:szCs w:val="22"/>
          <w:lang w:eastAsia="de-AT"/>
        </w:rPr>
        <w:t>Bilder der #</w:t>
      </w:r>
      <w:proofErr w:type="spellStart"/>
      <w:r>
        <w:rPr>
          <w:rFonts w:ascii="Neutraface 2 Text Book" w:eastAsiaTheme="minorHAnsi" w:hAnsi="Neutraface 2 Text Book" w:cs="Arial"/>
          <w:sz w:val="22"/>
          <w:szCs w:val="22"/>
          <w:lang w:eastAsia="de-AT"/>
        </w:rPr>
        <w:t>CleanUpPlateau</w:t>
      </w:r>
      <w:proofErr w:type="spellEnd"/>
      <w:r>
        <w:rPr>
          <w:rFonts w:ascii="Neutraface 2 Text Book" w:eastAsiaTheme="minorHAnsi" w:hAnsi="Neutraface 2 Text Book" w:cs="Arial"/>
          <w:sz w:val="22"/>
          <w:szCs w:val="22"/>
          <w:lang w:eastAsia="de-AT"/>
        </w:rPr>
        <w:t xml:space="preserve"> Challenge können Sie </w:t>
      </w:r>
      <w:hyperlink r:id="rId8" w:history="1">
        <w:r w:rsidRPr="00CB45D7">
          <w:rPr>
            <w:rStyle w:val="Hyperlink"/>
            <w:rFonts w:ascii="Neutraface 2 Text Book" w:eastAsiaTheme="minorHAnsi" w:hAnsi="Neutraface 2 Text Book" w:cs="Arial"/>
            <w:sz w:val="22"/>
            <w:szCs w:val="22"/>
            <w:lang w:eastAsia="de-AT"/>
          </w:rPr>
          <w:t>HIER</w:t>
        </w:r>
      </w:hyperlink>
      <w:r>
        <w:rPr>
          <w:rFonts w:ascii="Neutraface 2 Text Book" w:eastAsiaTheme="minorHAnsi" w:hAnsi="Neutraface 2 Text Book" w:cs="Arial"/>
          <w:sz w:val="22"/>
          <w:szCs w:val="22"/>
          <w:lang w:eastAsia="de-AT"/>
        </w:rPr>
        <w:t xml:space="preserve"> </w:t>
      </w:r>
      <w:r w:rsidR="0089721D">
        <w:rPr>
          <w:rFonts w:ascii="Neutraface 2 Text Book" w:eastAsiaTheme="minorHAnsi" w:hAnsi="Neutraface 2 Text Book" w:cs="Arial"/>
          <w:sz w:val="22"/>
          <w:szCs w:val="22"/>
          <w:lang w:eastAsia="de-AT"/>
        </w:rPr>
        <w:t xml:space="preserve">einsehen, diese schicken wir Ihnen auf Anfrage gerne zu. </w:t>
      </w:r>
    </w:p>
    <w:p w14:paraId="377E4E95" w14:textId="77777777" w:rsidR="004E77A2" w:rsidRDefault="004E77A2" w:rsidP="004E77A2">
      <w:pPr>
        <w:shd w:val="clear" w:color="auto" w:fill="FFFFFF"/>
        <w:spacing w:line="360" w:lineRule="auto"/>
        <w:jc w:val="both"/>
        <w:rPr>
          <w:rFonts w:ascii="Neutraface 2 Text Book" w:hAnsi="Neutraface 2 Text Book" w:cs="Arial"/>
          <w:sz w:val="20"/>
          <w:szCs w:val="20"/>
        </w:rPr>
      </w:pPr>
    </w:p>
    <w:p w14:paraId="03997057" w14:textId="77777777" w:rsidR="001D2C13" w:rsidRDefault="001D2C13" w:rsidP="00FE0E01">
      <w:pPr>
        <w:autoSpaceDE w:val="0"/>
        <w:autoSpaceDN w:val="0"/>
        <w:adjustRightInd w:val="0"/>
        <w:jc w:val="both"/>
        <w:rPr>
          <w:rFonts w:ascii="Neutraface 2 Text Book" w:hAnsi="Neutraface 2 Text Book" w:cs="Arial"/>
          <w:sz w:val="20"/>
          <w:szCs w:val="20"/>
        </w:rPr>
      </w:pPr>
    </w:p>
    <w:p w14:paraId="307774A6" w14:textId="77777777" w:rsidR="001D2C13" w:rsidRDefault="001D2C13" w:rsidP="00FE0E01">
      <w:pPr>
        <w:autoSpaceDE w:val="0"/>
        <w:autoSpaceDN w:val="0"/>
        <w:adjustRightInd w:val="0"/>
        <w:jc w:val="both"/>
        <w:rPr>
          <w:rFonts w:ascii="Neutraface 2 Text Book" w:hAnsi="Neutraface 2 Text Book" w:cs="Arial"/>
          <w:sz w:val="20"/>
          <w:szCs w:val="20"/>
        </w:rPr>
      </w:pPr>
    </w:p>
    <w:p w14:paraId="71C2E33C" w14:textId="77777777" w:rsidR="001D2C13" w:rsidRDefault="001D2C13" w:rsidP="00FE0E01">
      <w:pPr>
        <w:autoSpaceDE w:val="0"/>
        <w:autoSpaceDN w:val="0"/>
        <w:adjustRightInd w:val="0"/>
        <w:jc w:val="both"/>
        <w:rPr>
          <w:rFonts w:ascii="Neutraface 2 Text Book" w:hAnsi="Neutraface 2 Text Book" w:cs="Arial"/>
          <w:sz w:val="20"/>
          <w:szCs w:val="20"/>
        </w:rPr>
      </w:pPr>
    </w:p>
    <w:p w14:paraId="563296C7" w14:textId="6DFB3EEA" w:rsidR="00FE0E01" w:rsidRDefault="00FE0E01" w:rsidP="00FE0E01">
      <w:pPr>
        <w:autoSpaceDE w:val="0"/>
        <w:autoSpaceDN w:val="0"/>
        <w:adjustRightInd w:val="0"/>
        <w:jc w:val="both"/>
        <w:rPr>
          <w:rFonts w:ascii="Neutraface 2 Text Book" w:hAnsi="Neutraface 2 Text Book" w:cs="Arial"/>
          <w:sz w:val="20"/>
          <w:szCs w:val="20"/>
        </w:rPr>
      </w:pPr>
    </w:p>
    <w:p w14:paraId="5AA98CB8" w14:textId="77777777" w:rsidR="004F1A98" w:rsidRDefault="004F1A98" w:rsidP="00FE0E01">
      <w:pPr>
        <w:autoSpaceDE w:val="0"/>
        <w:autoSpaceDN w:val="0"/>
        <w:adjustRightInd w:val="0"/>
        <w:jc w:val="both"/>
        <w:rPr>
          <w:rFonts w:ascii="Neutraface 2 Text Book" w:hAnsi="Neutraface 2 Text Book" w:cs="Arial"/>
          <w:sz w:val="20"/>
          <w:szCs w:val="20"/>
        </w:rPr>
      </w:pPr>
    </w:p>
    <w:p w14:paraId="6DCF2F4D" w14:textId="77777777" w:rsidR="00FE0E01" w:rsidRDefault="00FE0E01" w:rsidP="00FE0E01">
      <w:pPr>
        <w:autoSpaceDE w:val="0"/>
        <w:autoSpaceDN w:val="0"/>
        <w:adjustRightInd w:val="0"/>
        <w:jc w:val="both"/>
        <w:rPr>
          <w:rFonts w:ascii="Neutraface 2 Text Book" w:hAnsi="Neutraface 2 Text Book" w:cs="Arial"/>
          <w:sz w:val="20"/>
          <w:szCs w:val="20"/>
        </w:rPr>
      </w:pPr>
    </w:p>
    <w:p w14:paraId="40568E90" w14:textId="77777777" w:rsidR="00FE0E01" w:rsidRPr="00A31358" w:rsidRDefault="00FE0E01" w:rsidP="00FE0E01">
      <w:pPr>
        <w:autoSpaceDE w:val="0"/>
        <w:autoSpaceDN w:val="0"/>
        <w:adjustRightInd w:val="0"/>
        <w:jc w:val="both"/>
        <w:rPr>
          <w:rFonts w:ascii="Neutraface 2 Text Book" w:hAnsi="Neutraface 2 Text Book" w:cs="Arial"/>
          <w:sz w:val="20"/>
          <w:szCs w:val="20"/>
        </w:rPr>
      </w:pPr>
    </w:p>
    <w:p w14:paraId="53A8123D" w14:textId="77777777" w:rsidR="00FE0E01" w:rsidRPr="00A31358" w:rsidRDefault="00FE0E01" w:rsidP="00FE0E01">
      <w:pPr>
        <w:rPr>
          <w:rFonts w:ascii="Neutraface 2 Text Book" w:hAnsi="Neutraface 2 Text Book" w:cs="Arial"/>
          <w:b/>
          <w:sz w:val="20"/>
          <w:szCs w:val="20"/>
        </w:rPr>
      </w:pPr>
      <w:r w:rsidRPr="00A31358">
        <w:rPr>
          <w:rFonts w:ascii="Neutraface 2 Text Book" w:hAnsi="Neutraface 2 Text Book" w:cs="Arial"/>
          <w:b/>
          <w:sz w:val="20"/>
          <w:szCs w:val="20"/>
        </w:rPr>
        <w:t>Für Rückfragen:</w:t>
      </w:r>
    </w:p>
    <w:p w14:paraId="71D08586" w14:textId="77777777" w:rsidR="00FE0E01" w:rsidRPr="00A31358" w:rsidRDefault="00FE0E01" w:rsidP="00FE0E01">
      <w:pPr>
        <w:rPr>
          <w:rFonts w:ascii="Neutraface 2 Text Book" w:hAnsi="Neutraface 2 Text Book" w:cs="Arial"/>
          <w:sz w:val="20"/>
          <w:szCs w:val="20"/>
        </w:rPr>
      </w:pPr>
      <w:r w:rsidRPr="00A31358">
        <w:rPr>
          <w:rFonts w:ascii="Neutraface 2 Text Book" w:hAnsi="Neutraface 2 Text Book" w:cs="Arial"/>
          <w:sz w:val="20"/>
          <w:szCs w:val="20"/>
        </w:rPr>
        <w:t>Olympiaregion Seefeld</w:t>
      </w:r>
      <w:r>
        <w:rPr>
          <w:rFonts w:ascii="Neutraface 2 Text Book" w:hAnsi="Neutraface 2 Text Book" w:cs="Arial"/>
          <w:sz w:val="20"/>
          <w:szCs w:val="20"/>
        </w:rPr>
        <w:t xml:space="preserve"> | </w:t>
      </w:r>
      <w:r w:rsidRPr="00A31358">
        <w:rPr>
          <w:rFonts w:ascii="Neutraface 2 Text Book" w:hAnsi="Neutraface 2 Text Book" w:cs="Arial"/>
          <w:sz w:val="20"/>
          <w:szCs w:val="20"/>
        </w:rPr>
        <w:t xml:space="preserve">c/o </w:t>
      </w:r>
      <w:r>
        <w:rPr>
          <w:rFonts w:ascii="Neutraface 2 Text Book" w:hAnsi="Neutraface 2 Text Book" w:cs="Arial"/>
          <w:sz w:val="20"/>
          <w:szCs w:val="20"/>
        </w:rPr>
        <w:t>Laura Zobernig</w:t>
      </w:r>
    </w:p>
    <w:p w14:paraId="679F5DF0" w14:textId="77777777" w:rsidR="00FE0E01" w:rsidRDefault="00FE0E01" w:rsidP="00FE0E01">
      <w:pPr>
        <w:rPr>
          <w:rFonts w:ascii="Neutraface 2 Text Book" w:hAnsi="Neutraface 2 Text Book" w:cs="Arial"/>
          <w:sz w:val="20"/>
          <w:szCs w:val="20"/>
        </w:rPr>
      </w:pPr>
      <w:r w:rsidRPr="00A31358">
        <w:rPr>
          <w:rFonts w:ascii="Neutraface 2 Text Book" w:hAnsi="Neutraface 2 Text Book" w:cs="Arial"/>
          <w:sz w:val="20"/>
          <w:szCs w:val="20"/>
        </w:rPr>
        <w:t>Heilbadstraße 827</w:t>
      </w:r>
      <w:r>
        <w:rPr>
          <w:rFonts w:ascii="Neutraface 2 Text Book" w:hAnsi="Neutraface 2 Text Book" w:cs="Arial"/>
          <w:sz w:val="20"/>
          <w:szCs w:val="20"/>
        </w:rPr>
        <w:t xml:space="preserve"> | </w:t>
      </w:r>
      <w:r w:rsidRPr="00A31358">
        <w:rPr>
          <w:rFonts w:ascii="Neutraface 2 Text Book" w:hAnsi="Neutraface 2 Text Book" w:cs="Arial"/>
          <w:sz w:val="20"/>
          <w:szCs w:val="20"/>
        </w:rPr>
        <w:t>6100 Seefeld</w:t>
      </w:r>
    </w:p>
    <w:p w14:paraId="67E3AE8E" w14:textId="77777777" w:rsidR="00FE0E01" w:rsidRPr="00A31358" w:rsidRDefault="00FE0E01" w:rsidP="00FE0E01">
      <w:pPr>
        <w:rPr>
          <w:rFonts w:ascii="Neutraface 2 Text Book" w:hAnsi="Neutraface 2 Text Book" w:cs="Arial"/>
          <w:sz w:val="20"/>
          <w:szCs w:val="20"/>
        </w:rPr>
      </w:pPr>
      <w:r w:rsidRPr="00A31358">
        <w:rPr>
          <w:rFonts w:ascii="Neutraface 2 Text Book" w:hAnsi="Neutraface 2 Text Book" w:cs="Arial"/>
          <w:sz w:val="20"/>
          <w:szCs w:val="20"/>
        </w:rPr>
        <w:t>T: +43 50880-565</w:t>
      </w:r>
      <w:r>
        <w:rPr>
          <w:rFonts w:ascii="Neutraface 2 Text Book" w:hAnsi="Neutraface 2 Text Book" w:cs="Arial"/>
          <w:sz w:val="20"/>
          <w:szCs w:val="20"/>
        </w:rPr>
        <w:t xml:space="preserve"> | </w:t>
      </w:r>
      <w:r w:rsidRPr="00A31358">
        <w:rPr>
          <w:rFonts w:ascii="Neutraface 2 Text Book" w:hAnsi="Neutraface 2 Text Book" w:cs="Arial"/>
          <w:sz w:val="20"/>
          <w:szCs w:val="20"/>
        </w:rPr>
        <w:t>M: +43 664 889 458 47</w:t>
      </w:r>
    </w:p>
    <w:p w14:paraId="08A46285" w14:textId="35885678" w:rsidR="005C6DF2" w:rsidRPr="004F1A98" w:rsidRDefault="004F1A98" w:rsidP="00FE0E01">
      <w:pPr>
        <w:rPr>
          <w:rFonts w:ascii="Neutraface 2 Text Book" w:hAnsi="Neutraface 2 Text Book"/>
          <w:color w:val="0000FF"/>
          <w:sz w:val="20"/>
          <w:szCs w:val="20"/>
          <w:u w:val="single"/>
        </w:rPr>
      </w:pPr>
      <w:hyperlink r:id="rId9" w:history="1">
        <w:r w:rsidR="00FE0E01" w:rsidRPr="00A31358">
          <w:rPr>
            <w:rStyle w:val="Hyperlink"/>
            <w:rFonts w:ascii="Neutraface 2 Text Book" w:hAnsi="Neutraface 2 Text Book"/>
            <w:sz w:val="20"/>
            <w:szCs w:val="20"/>
          </w:rPr>
          <w:t>laura.zobernig@seefeld.com</w:t>
        </w:r>
      </w:hyperlink>
    </w:p>
    <w:sectPr w:rsidR="005C6DF2" w:rsidRPr="004F1A98" w:rsidSect="00DE5A25">
      <w:headerReference w:type="default" r:id="rId10"/>
      <w:footerReference w:type="default" r:id="rId11"/>
      <w:pgSz w:w="11906" w:h="16838"/>
      <w:pgMar w:top="3119" w:right="1080" w:bottom="1440" w:left="1418" w:header="680"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7472" w14:textId="77777777" w:rsidR="00116B8A" w:rsidRDefault="00116B8A" w:rsidP="005C6DF2">
      <w:r>
        <w:separator/>
      </w:r>
    </w:p>
  </w:endnote>
  <w:endnote w:type="continuationSeparator" w:id="0">
    <w:p w14:paraId="6AEBE250" w14:textId="77777777" w:rsidR="00116B8A" w:rsidRDefault="00116B8A" w:rsidP="005C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Univers LT Std 45 Light">
    <w:panose1 w:val="00000000000000000000"/>
    <w:charset w:val="00"/>
    <w:family w:val="swiss"/>
    <w:notTrueType/>
    <w:pitch w:val="variable"/>
    <w:sig w:usb0="800000AF" w:usb1="4000204A"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Neutraface 2 Text Bold">
    <w:altName w:val="Trebuchet MS"/>
    <w:panose1 w:val="020B0803020202020102"/>
    <w:charset w:val="00"/>
    <w:family w:val="swiss"/>
    <w:notTrueType/>
    <w:pitch w:val="variable"/>
    <w:sig w:usb0="00000087" w:usb1="00000000" w:usb2="00000000" w:usb3="00000000" w:csb0="0000009B" w:csb1="00000000"/>
  </w:font>
  <w:font w:name="Neutraface 2 book">
    <w:altName w:val="Times New Roman"/>
    <w:panose1 w:val="00000000000000000000"/>
    <w:charset w:val="00"/>
    <w:family w:val="roman"/>
    <w:notTrueType/>
    <w:pitch w:val="default"/>
  </w:font>
  <w:font w:name="Neutraface 2 Text Book">
    <w:altName w:val="Trebuchet MS"/>
    <w:panose1 w:val="020B0503020202020102"/>
    <w:charset w:val="00"/>
    <w:family w:val="swiss"/>
    <w:notTrueType/>
    <w:pitch w:val="variable"/>
    <w:sig w:usb0="00000087" w:usb1="00000000"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D9BD" w14:textId="1C9274E4" w:rsidR="004F1A98" w:rsidRDefault="004F1A98">
    <w:pPr>
      <w:pStyle w:val="Fuzeile"/>
    </w:pPr>
  </w:p>
  <w:p w14:paraId="399B21ED" w14:textId="0F714570" w:rsidR="004F1A98" w:rsidRDefault="004F1A98">
    <w:pPr>
      <w:pStyle w:val="Fuzeile"/>
    </w:pPr>
  </w:p>
  <w:p w14:paraId="07817FFB" w14:textId="77777777" w:rsidR="004F1A98" w:rsidRDefault="004F1A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177CE" w14:textId="77777777" w:rsidR="00116B8A" w:rsidRDefault="00116B8A" w:rsidP="005C6DF2">
      <w:r>
        <w:separator/>
      </w:r>
    </w:p>
  </w:footnote>
  <w:footnote w:type="continuationSeparator" w:id="0">
    <w:p w14:paraId="262363BA" w14:textId="77777777" w:rsidR="00116B8A" w:rsidRDefault="00116B8A" w:rsidP="005C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07984" w14:textId="2F76A120" w:rsidR="005C6DF2" w:rsidRDefault="004F1A98">
    <w:pPr>
      <w:pStyle w:val="Kopfzeile"/>
    </w:pPr>
    <w:r>
      <w:rPr>
        <w:noProof/>
        <w:lang w:eastAsia="de-DE"/>
      </w:rPr>
      <w:drawing>
        <wp:anchor distT="0" distB="0" distL="114300" distR="114300" simplePos="0" relativeHeight="251659264" behindDoc="1" locked="0" layoutInCell="1" allowOverlap="1" wp14:anchorId="0CD2C7F4" wp14:editId="2B74D02A">
          <wp:simplePos x="0" y="0"/>
          <wp:positionH relativeFrom="page">
            <wp:align>left</wp:align>
          </wp:positionH>
          <wp:positionV relativeFrom="paragraph">
            <wp:posOffset>1884680</wp:posOffset>
          </wp:positionV>
          <wp:extent cx="7548880" cy="8361261"/>
          <wp:effectExtent l="0" t="0" r="0" b="190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iefvorlage.jpg"/>
                  <pic:cNvPicPr/>
                </pic:nvPicPr>
                <pic:blipFill rotWithShape="1">
                  <a:blip r:embed="rId1">
                    <a:extLst>
                      <a:ext uri="{28A0092B-C50C-407E-A947-70E740481C1C}">
                        <a14:useLocalDpi xmlns:a14="http://schemas.microsoft.com/office/drawing/2010/main" val="0"/>
                      </a:ext>
                    </a:extLst>
                  </a:blip>
                  <a:srcRect t="17484"/>
                  <a:stretch/>
                </pic:blipFill>
                <pic:spPr bwMode="auto">
                  <a:xfrm>
                    <a:off x="0" y="0"/>
                    <a:ext cx="7548880" cy="83612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0EB9">
      <w:rPr>
        <w:noProof/>
        <w:lang w:eastAsia="de-DE"/>
      </w:rPr>
      <w:drawing>
        <wp:anchor distT="0" distB="0" distL="114300" distR="114300" simplePos="0" relativeHeight="251660288" behindDoc="0" locked="0" layoutInCell="1" allowOverlap="1" wp14:anchorId="72672FDA" wp14:editId="46155846">
          <wp:simplePos x="0" y="0"/>
          <wp:positionH relativeFrom="margin">
            <wp:posOffset>2194560</wp:posOffset>
          </wp:positionH>
          <wp:positionV relativeFrom="margin">
            <wp:posOffset>-1409700</wp:posOffset>
          </wp:positionV>
          <wp:extent cx="1584960" cy="701040"/>
          <wp:effectExtent l="0" t="0" r="0" b="3810"/>
          <wp:wrapSquare wrapText="bothSides"/>
          <wp:docPr id="7" name="Grafik 7" descr="logo_olympiaregion_seefeld_4c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lympiaregion_seefeld_4c_rz"/>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84960" cy="701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5C89"/>
    <w:multiLevelType w:val="hybridMultilevel"/>
    <w:tmpl w:val="9B6E44FA"/>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6400557"/>
    <w:multiLevelType w:val="hybridMultilevel"/>
    <w:tmpl w:val="2C94A7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EEF29F3"/>
    <w:multiLevelType w:val="hybridMultilevel"/>
    <w:tmpl w:val="27EAA7F8"/>
    <w:lvl w:ilvl="0" w:tplc="0407000B">
      <w:start w:val="1"/>
      <w:numFmt w:val="bullet"/>
      <w:lvlText w:val=""/>
      <w:lvlJc w:val="left"/>
      <w:pPr>
        <w:ind w:left="1485" w:hanging="360"/>
      </w:pPr>
      <w:rPr>
        <w:rFonts w:ascii="Wingdings" w:hAnsi="Wingdings"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3" w15:restartNumberingAfterBreak="0">
    <w:nsid w:val="574C59F2"/>
    <w:multiLevelType w:val="hybridMultilevel"/>
    <w:tmpl w:val="759A31F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67173565"/>
    <w:multiLevelType w:val="hybridMultilevel"/>
    <w:tmpl w:val="4AAC248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6CD61858"/>
    <w:multiLevelType w:val="hybridMultilevel"/>
    <w:tmpl w:val="77E89868"/>
    <w:lvl w:ilvl="0" w:tplc="B9B25E5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F2"/>
    <w:rsid w:val="00017A81"/>
    <w:rsid w:val="00031230"/>
    <w:rsid w:val="000B413A"/>
    <w:rsid w:val="00116B8A"/>
    <w:rsid w:val="001D2C13"/>
    <w:rsid w:val="001D6EF3"/>
    <w:rsid w:val="002032CE"/>
    <w:rsid w:val="00242B33"/>
    <w:rsid w:val="00251BA9"/>
    <w:rsid w:val="00251E10"/>
    <w:rsid w:val="00253E82"/>
    <w:rsid w:val="002C3B8C"/>
    <w:rsid w:val="002D5DFB"/>
    <w:rsid w:val="00300923"/>
    <w:rsid w:val="0038352D"/>
    <w:rsid w:val="00445421"/>
    <w:rsid w:val="00465968"/>
    <w:rsid w:val="004834C7"/>
    <w:rsid w:val="00491914"/>
    <w:rsid w:val="004B2209"/>
    <w:rsid w:val="004E25C7"/>
    <w:rsid w:val="004E77A2"/>
    <w:rsid w:val="004F1A98"/>
    <w:rsid w:val="004F40BE"/>
    <w:rsid w:val="00503BA6"/>
    <w:rsid w:val="00514441"/>
    <w:rsid w:val="00516907"/>
    <w:rsid w:val="00530589"/>
    <w:rsid w:val="00565539"/>
    <w:rsid w:val="005B5B2A"/>
    <w:rsid w:val="005C6DF2"/>
    <w:rsid w:val="005D1AF9"/>
    <w:rsid w:val="005F11F9"/>
    <w:rsid w:val="006208C1"/>
    <w:rsid w:val="006224B2"/>
    <w:rsid w:val="0062577D"/>
    <w:rsid w:val="00641B60"/>
    <w:rsid w:val="00677820"/>
    <w:rsid w:val="00680C9B"/>
    <w:rsid w:val="006A3038"/>
    <w:rsid w:val="006C0EB9"/>
    <w:rsid w:val="0070226F"/>
    <w:rsid w:val="007E1497"/>
    <w:rsid w:val="007F08DA"/>
    <w:rsid w:val="007F1EFB"/>
    <w:rsid w:val="008137F7"/>
    <w:rsid w:val="00823C0D"/>
    <w:rsid w:val="0089721D"/>
    <w:rsid w:val="008D3BB8"/>
    <w:rsid w:val="008E0436"/>
    <w:rsid w:val="008E52C2"/>
    <w:rsid w:val="0096387D"/>
    <w:rsid w:val="00A0207E"/>
    <w:rsid w:val="00A174C8"/>
    <w:rsid w:val="00A36BB2"/>
    <w:rsid w:val="00A57617"/>
    <w:rsid w:val="00A613BF"/>
    <w:rsid w:val="00A71EE1"/>
    <w:rsid w:val="00AB7D69"/>
    <w:rsid w:val="00B04D31"/>
    <w:rsid w:val="00B2564C"/>
    <w:rsid w:val="00B40304"/>
    <w:rsid w:val="00B646BB"/>
    <w:rsid w:val="00B66E9A"/>
    <w:rsid w:val="00B71D2A"/>
    <w:rsid w:val="00B72DA6"/>
    <w:rsid w:val="00BA0F30"/>
    <w:rsid w:val="00BB562E"/>
    <w:rsid w:val="00BD1950"/>
    <w:rsid w:val="00BF118C"/>
    <w:rsid w:val="00C00068"/>
    <w:rsid w:val="00C463DF"/>
    <w:rsid w:val="00C776FF"/>
    <w:rsid w:val="00C84095"/>
    <w:rsid w:val="00CB45D7"/>
    <w:rsid w:val="00CF55F3"/>
    <w:rsid w:val="00D00311"/>
    <w:rsid w:val="00D268F0"/>
    <w:rsid w:val="00D30427"/>
    <w:rsid w:val="00D37A39"/>
    <w:rsid w:val="00D923EE"/>
    <w:rsid w:val="00D93C4C"/>
    <w:rsid w:val="00DA26CB"/>
    <w:rsid w:val="00DC22E5"/>
    <w:rsid w:val="00DC69A4"/>
    <w:rsid w:val="00DD384D"/>
    <w:rsid w:val="00DE5A25"/>
    <w:rsid w:val="00E1704B"/>
    <w:rsid w:val="00E22005"/>
    <w:rsid w:val="00E24ACB"/>
    <w:rsid w:val="00E73B1A"/>
    <w:rsid w:val="00E86B83"/>
    <w:rsid w:val="00E9026C"/>
    <w:rsid w:val="00EE1860"/>
    <w:rsid w:val="00F3553C"/>
    <w:rsid w:val="00F57413"/>
    <w:rsid w:val="00F57629"/>
    <w:rsid w:val="00F744D2"/>
    <w:rsid w:val="00FE0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10BF3"/>
  <w15:chartTrackingRefBased/>
  <w15:docId w15:val="{F39CDDB8-8443-4002-BD6D-E58138F1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1EE1"/>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next w:val="Standard"/>
    <w:link w:val="berschrift1Zchn"/>
    <w:qFormat/>
    <w:rsid w:val="00A71EE1"/>
    <w:pPr>
      <w:keepNext/>
      <w:outlineLvl w:val="0"/>
    </w:pPr>
    <w:rPr>
      <w:rFonts w:ascii="Arial" w:hAnsi="Arial" w:cs="Arial"/>
      <w:sz w:val="28"/>
    </w:rPr>
  </w:style>
  <w:style w:type="paragraph" w:styleId="berschrift2">
    <w:name w:val="heading 2"/>
    <w:basedOn w:val="Standard"/>
    <w:next w:val="Standard"/>
    <w:link w:val="berschrift2Zchn"/>
    <w:qFormat/>
    <w:rsid w:val="00A71EE1"/>
    <w:pPr>
      <w:keepNext/>
      <w:widowControl w:val="0"/>
      <w:outlineLvl w:val="1"/>
    </w:pPr>
    <w:rPr>
      <w:rFonts w:ascii="Arial Narrow" w:hAnsi="Arial Narrow"/>
      <w:b/>
      <w:snapToGrid w:val="0"/>
      <w:sz w:val="26"/>
      <w:lang w:val="en-GB"/>
    </w:rPr>
  </w:style>
  <w:style w:type="paragraph" w:styleId="berschrift6">
    <w:name w:val="heading 6"/>
    <w:basedOn w:val="Standard"/>
    <w:next w:val="Standard"/>
    <w:link w:val="berschrift6Zchn"/>
    <w:qFormat/>
    <w:rsid w:val="00A71EE1"/>
    <w:pPr>
      <w:keepNext/>
      <w:widowControl w:val="0"/>
      <w:outlineLvl w:val="5"/>
    </w:pPr>
    <w:rPr>
      <w:rFonts w:ascii="Comic Sans MS" w:hAnsi="Comic Sans MS"/>
      <w:b/>
      <w:snapToGrid w:val="0"/>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DF2"/>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KopfzeileZchn">
    <w:name w:val="Kopfzeile Zchn"/>
    <w:basedOn w:val="Absatz-Standardschriftart"/>
    <w:link w:val="Kopfzeile"/>
    <w:uiPriority w:val="99"/>
    <w:rsid w:val="005C6DF2"/>
  </w:style>
  <w:style w:type="paragraph" w:styleId="Fuzeile">
    <w:name w:val="footer"/>
    <w:basedOn w:val="Standard"/>
    <w:link w:val="FuzeileZchn"/>
    <w:uiPriority w:val="99"/>
    <w:unhideWhenUsed/>
    <w:rsid w:val="005C6DF2"/>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FuzeileZchn">
    <w:name w:val="Fußzeile Zchn"/>
    <w:basedOn w:val="Absatz-Standardschriftart"/>
    <w:link w:val="Fuzeile"/>
    <w:uiPriority w:val="99"/>
    <w:rsid w:val="005C6DF2"/>
  </w:style>
  <w:style w:type="paragraph" w:customStyle="1" w:styleId="text">
    <w:name w:val="text"/>
    <w:basedOn w:val="Standard"/>
    <w:uiPriority w:val="99"/>
    <w:rsid w:val="005C6DF2"/>
    <w:pPr>
      <w:tabs>
        <w:tab w:val="left" w:pos="170"/>
        <w:tab w:val="left" w:pos="255"/>
        <w:tab w:val="left" w:pos="720"/>
      </w:tabs>
      <w:autoSpaceDE w:val="0"/>
      <w:autoSpaceDN w:val="0"/>
      <w:adjustRightInd w:val="0"/>
      <w:spacing w:line="320" w:lineRule="atLeast"/>
      <w:textAlignment w:val="top"/>
    </w:pPr>
    <w:rPr>
      <w:rFonts w:ascii="Univers LT Std 45 Light" w:eastAsiaTheme="minorHAnsi" w:hAnsi="Univers LT Std 45 Light" w:cs="Univers LT Std 45 Light"/>
      <w:color w:val="000000"/>
      <w:sz w:val="22"/>
      <w:szCs w:val="22"/>
      <w:lang w:val="de-DE" w:eastAsia="en-US"/>
    </w:rPr>
  </w:style>
  <w:style w:type="paragraph" w:styleId="KeinLeerraum">
    <w:name w:val="No Spacing"/>
    <w:uiPriority w:val="1"/>
    <w:qFormat/>
    <w:rsid w:val="005C6DF2"/>
    <w:pPr>
      <w:spacing w:after="0" w:line="240" w:lineRule="auto"/>
    </w:pPr>
  </w:style>
  <w:style w:type="character" w:customStyle="1" w:styleId="berschrift1Zchn">
    <w:name w:val="Überschrift 1 Zchn"/>
    <w:basedOn w:val="Absatz-Standardschriftart"/>
    <w:link w:val="berschrift1"/>
    <w:rsid w:val="00A71EE1"/>
    <w:rPr>
      <w:rFonts w:ascii="Arial" w:eastAsia="Times New Roman" w:hAnsi="Arial" w:cs="Arial"/>
      <w:sz w:val="28"/>
      <w:szCs w:val="24"/>
      <w:lang w:val="de-AT" w:eastAsia="de-DE"/>
    </w:rPr>
  </w:style>
  <w:style w:type="character" w:customStyle="1" w:styleId="berschrift2Zchn">
    <w:name w:val="Überschrift 2 Zchn"/>
    <w:basedOn w:val="Absatz-Standardschriftart"/>
    <w:link w:val="berschrift2"/>
    <w:rsid w:val="00A71EE1"/>
    <w:rPr>
      <w:rFonts w:ascii="Arial Narrow" w:eastAsia="Times New Roman" w:hAnsi="Arial Narrow" w:cs="Times New Roman"/>
      <w:b/>
      <w:snapToGrid w:val="0"/>
      <w:sz w:val="26"/>
      <w:szCs w:val="24"/>
      <w:lang w:val="en-GB" w:eastAsia="de-DE"/>
    </w:rPr>
  </w:style>
  <w:style w:type="character" w:customStyle="1" w:styleId="berschrift6Zchn">
    <w:name w:val="Überschrift 6 Zchn"/>
    <w:basedOn w:val="Absatz-Standardschriftart"/>
    <w:link w:val="berschrift6"/>
    <w:rsid w:val="00A71EE1"/>
    <w:rPr>
      <w:rFonts w:ascii="Comic Sans MS" w:eastAsia="Times New Roman" w:hAnsi="Comic Sans MS" w:cs="Times New Roman"/>
      <w:b/>
      <w:snapToGrid w:val="0"/>
      <w:sz w:val="32"/>
      <w:szCs w:val="20"/>
      <w:lang w:val="de-AT" w:eastAsia="de-DE"/>
    </w:rPr>
  </w:style>
  <w:style w:type="character" w:styleId="Hyperlink">
    <w:name w:val="Hyperlink"/>
    <w:basedOn w:val="Absatz-Standardschriftart"/>
    <w:uiPriority w:val="99"/>
    <w:rsid w:val="00A71EE1"/>
    <w:rPr>
      <w:color w:val="0000FF"/>
      <w:u w:val="single"/>
    </w:rPr>
  </w:style>
  <w:style w:type="paragraph" w:styleId="Sprechblasentext">
    <w:name w:val="Balloon Text"/>
    <w:basedOn w:val="Standard"/>
    <w:link w:val="SprechblasentextZchn"/>
    <w:uiPriority w:val="99"/>
    <w:semiHidden/>
    <w:unhideWhenUsed/>
    <w:rsid w:val="00A71E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1EE1"/>
    <w:rPr>
      <w:rFonts w:ascii="Segoe UI" w:eastAsia="Times New Roman" w:hAnsi="Segoe UI" w:cs="Segoe UI"/>
      <w:sz w:val="18"/>
      <w:szCs w:val="18"/>
      <w:lang w:val="de-AT" w:eastAsia="de-DE"/>
    </w:rPr>
  </w:style>
  <w:style w:type="paragraph" w:styleId="Listenabsatz">
    <w:name w:val="List Paragraph"/>
    <w:basedOn w:val="Standard"/>
    <w:uiPriority w:val="34"/>
    <w:qFormat/>
    <w:rsid w:val="00B71D2A"/>
    <w:pPr>
      <w:ind w:left="720"/>
      <w:contextualSpacing/>
    </w:pPr>
  </w:style>
  <w:style w:type="character" w:customStyle="1" w:styleId="articlecontent">
    <w:name w:val="article__content"/>
    <w:basedOn w:val="Absatz-Standardschriftart"/>
    <w:rsid w:val="00EE1860"/>
  </w:style>
  <w:style w:type="character" w:styleId="BesuchterLink">
    <w:name w:val="FollowedHyperlink"/>
    <w:basedOn w:val="Absatz-Standardschriftart"/>
    <w:uiPriority w:val="99"/>
    <w:semiHidden/>
    <w:unhideWhenUsed/>
    <w:rsid w:val="00A613BF"/>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65968"/>
    <w:rPr>
      <w:color w:val="605E5C"/>
      <w:shd w:val="clear" w:color="auto" w:fill="E1DFDD"/>
    </w:rPr>
  </w:style>
  <w:style w:type="table" w:styleId="Tabellenraster">
    <w:name w:val="Table Grid"/>
    <w:basedOn w:val="NormaleTabelle"/>
    <w:uiPriority w:val="39"/>
    <w:rsid w:val="00B6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03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111078">
      <w:bodyDiv w:val="1"/>
      <w:marLeft w:val="0"/>
      <w:marRight w:val="0"/>
      <w:marTop w:val="0"/>
      <w:marBottom w:val="0"/>
      <w:divBdr>
        <w:top w:val="none" w:sz="0" w:space="0" w:color="auto"/>
        <w:left w:val="none" w:sz="0" w:space="0" w:color="auto"/>
        <w:bottom w:val="none" w:sz="0" w:space="0" w:color="auto"/>
        <w:right w:val="none" w:sz="0" w:space="0" w:color="auto"/>
      </w:divBdr>
    </w:div>
    <w:div w:id="1817601588">
      <w:bodyDiv w:val="1"/>
      <w:marLeft w:val="0"/>
      <w:marRight w:val="0"/>
      <w:marTop w:val="0"/>
      <w:marBottom w:val="0"/>
      <w:divBdr>
        <w:top w:val="none" w:sz="0" w:space="0" w:color="auto"/>
        <w:left w:val="none" w:sz="0" w:space="0" w:color="auto"/>
        <w:bottom w:val="none" w:sz="0" w:space="0" w:color="auto"/>
        <w:right w:val="none" w:sz="0" w:space="0" w:color="auto"/>
      </w:divBdr>
      <w:divsChild>
        <w:div w:id="631181084">
          <w:marLeft w:val="0"/>
          <w:marRight w:val="0"/>
          <w:marTop w:val="0"/>
          <w:marBottom w:val="0"/>
          <w:divBdr>
            <w:top w:val="none" w:sz="0" w:space="0" w:color="auto"/>
            <w:left w:val="none" w:sz="0" w:space="0" w:color="auto"/>
            <w:bottom w:val="none" w:sz="0" w:space="0" w:color="auto"/>
            <w:right w:val="none" w:sz="0" w:space="0" w:color="auto"/>
          </w:divBdr>
        </w:div>
        <w:div w:id="642583814">
          <w:marLeft w:val="0"/>
          <w:marRight w:val="0"/>
          <w:marTop w:val="0"/>
          <w:marBottom w:val="0"/>
          <w:divBdr>
            <w:top w:val="none" w:sz="0" w:space="0" w:color="auto"/>
            <w:left w:val="none" w:sz="0" w:space="0" w:color="auto"/>
            <w:bottom w:val="none" w:sz="0" w:space="0" w:color="auto"/>
            <w:right w:val="none" w:sz="0" w:space="0" w:color="auto"/>
          </w:divBdr>
        </w:div>
        <w:div w:id="991719410">
          <w:marLeft w:val="0"/>
          <w:marRight w:val="0"/>
          <w:marTop w:val="0"/>
          <w:marBottom w:val="0"/>
          <w:divBdr>
            <w:top w:val="none" w:sz="0" w:space="0" w:color="auto"/>
            <w:left w:val="none" w:sz="0" w:space="0" w:color="auto"/>
            <w:bottom w:val="none" w:sz="0" w:space="0" w:color="auto"/>
            <w:right w:val="none" w:sz="0" w:space="0" w:color="auto"/>
          </w:divBdr>
        </w:div>
        <w:div w:id="1199784134">
          <w:marLeft w:val="0"/>
          <w:marRight w:val="0"/>
          <w:marTop w:val="0"/>
          <w:marBottom w:val="0"/>
          <w:divBdr>
            <w:top w:val="none" w:sz="0" w:space="0" w:color="auto"/>
            <w:left w:val="none" w:sz="0" w:space="0" w:color="auto"/>
            <w:bottom w:val="none" w:sz="0" w:space="0" w:color="auto"/>
            <w:right w:val="none" w:sz="0" w:space="0" w:color="auto"/>
          </w:divBdr>
        </w:div>
        <w:div w:id="5979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olympiaregion/albums/721577141617555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ura.zobernig@seefel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Schlatter</dc:creator>
  <cp:keywords/>
  <dc:description/>
  <cp:lastModifiedBy>Lisa Krenkel</cp:lastModifiedBy>
  <cp:revision>4</cp:revision>
  <cp:lastPrinted>2020-05-02T13:02:00Z</cp:lastPrinted>
  <dcterms:created xsi:type="dcterms:W3CDTF">2020-05-04T13:42:00Z</dcterms:created>
  <dcterms:modified xsi:type="dcterms:W3CDTF">2020-05-05T06:45:00Z</dcterms:modified>
</cp:coreProperties>
</file>