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5CBB4" w14:textId="43204FF3" w:rsidR="000B6D70" w:rsidRDefault="000B6D70" w:rsidP="000B6D70"/>
    <w:p w14:paraId="49A803EE" w14:textId="2BAB428C" w:rsidR="000B6D70" w:rsidRPr="00B43EDC" w:rsidRDefault="00B43EDC" w:rsidP="00B43EDC">
      <w:pPr>
        <w:jc w:val="center"/>
        <w:rPr>
          <w:rFonts w:ascii="Relevant Normal" w:hAnsi="Relevant Normal"/>
          <w:color w:val="1F4E79" w:themeColor="accent5" w:themeShade="80"/>
          <w:sz w:val="40"/>
          <w:szCs w:val="40"/>
        </w:rPr>
      </w:pPr>
      <w:r w:rsidRPr="00B43EDC">
        <w:rPr>
          <w:rFonts w:ascii="Relevant Normal" w:hAnsi="Relevant Normal"/>
          <w:color w:val="1F4E79" w:themeColor="accent5" w:themeShade="80"/>
          <w:sz w:val="40"/>
          <w:szCs w:val="40"/>
        </w:rPr>
        <w:t>Auditprozess zum Österreichischen Umweltzeichen für Tourismusdestinationen</w:t>
      </w:r>
    </w:p>
    <w:p w14:paraId="6424B30C" w14:textId="6EF5CA6B" w:rsidR="00B43EDC" w:rsidRDefault="00B43EDC" w:rsidP="000B6D70"/>
    <w:p w14:paraId="66635CC3" w14:textId="7DDCB592" w:rsidR="00B43EDC" w:rsidRDefault="00B43EDC" w:rsidP="000B6D70">
      <w:r>
        <w:rPr>
          <w:noProof/>
        </w:rPr>
        <w:drawing>
          <wp:inline distT="0" distB="0" distL="0" distR="0" wp14:anchorId="7972AEBA" wp14:editId="29A6C4E8">
            <wp:extent cx="5753100" cy="30003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000375"/>
                    </a:xfrm>
                    <a:prstGeom prst="rect">
                      <a:avLst/>
                    </a:prstGeom>
                    <a:noFill/>
                    <a:ln>
                      <a:noFill/>
                    </a:ln>
                  </pic:spPr>
                </pic:pic>
              </a:graphicData>
            </a:graphic>
          </wp:inline>
        </w:drawing>
      </w:r>
    </w:p>
    <w:p w14:paraId="593E95D5" w14:textId="77777777" w:rsidR="000B6D70" w:rsidRDefault="000B6D70" w:rsidP="000B6D70"/>
    <w:p w14:paraId="77396D03" w14:textId="77777777" w:rsidR="00B43EDC" w:rsidRDefault="00B43EDC" w:rsidP="00B43EDC">
      <w:pPr>
        <w:rPr>
          <w:rFonts w:ascii="Kitsch Text Book" w:hAnsi="Kitsch Text Book"/>
          <w:b/>
        </w:rPr>
      </w:pPr>
    </w:p>
    <w:p w14:paraId="4FC05B6B" w14:textId="5076C391" w:rsidR="00B43EDC" w:rsidRPr="00B43EDC" w:rsidRDefault="00B43EDC" w:rsidP="00B43EDC">
      <w:pPr>
        <w:rPr>
          <w:rFonts w:ascii="Kitsch Text Book" w:hAnsi="Kitsch Text Book"/>
          <w:b/>
        </w:rPr>
      </w:pPr>
      <w:r w:rsidRPr="00B43EDC">
        <w:rPr>
          <w:rFonts w:ascii="Kitsch Text Book" w:hAnsi="Kitsch Text Book"/>
          <w:b/>
        </w:rPr>
        <w:t xml:space="preserve">Die Region Seefeld hat vergangene Woche als erste Destination Österreichs den Auditprozess zum Österreichischen Umweltzeichen für Tourismusdestinationen abgeschlossen. Das erfolgreiche Audit markiert einen weiteren wichtigen Meilenstein auf ihrem Weg hin zu einer nachhaltigen Region. Nun wartet Tirols Hochplateau gespannt darauf als wahrscheinlich erste Region mit dem Österreichischen Umweltzeichen für Tourismusdestinationen zertifiziert zu werden. </w:t>
      </w:r>
    </w:p>
    <w:p w14:paraId="7FBD1283" w14:textId="3CF5CBAD" w:rsidR="00B43EDC" w:rsidRDefault="00B43EDC" w:rsidP="00B43EDC">
      <w:pPr>
        <w:rPr>
          <w:rFonts w:ascii="Kitsch Text Book" w:hAnsi="Kitsch Text Book"/>
        </w:rPr>
      </w:pPr>
    </w:p>
    <w:p w14:paraId="73889361" w14:textId="77777777" w:rsidR="00B43EDC" w:rsidRDefault="00B43EDC" w:rsidP="00B43EDC">
      <w:pPr>
        <w:rPr>
          <w:rFonts w:ascii="Kitsch Text Book" w:hAnsi="Kitsch Text Book"/>
        </w:rPr>
      </w:pPr>
      <w:r w:rsidRPr="00BC54DA">
        <w:rPr>
          <w:rFonts w:ascii="Kitsch Text Book" w:hAnsi="Kitsch Text Book"/>
        </w:rPr>
        <w:t>Federführend im Bewerbungsprozess um das Österreichische Umweltzeichen war der Tourismusverband. Geschäftsführe</w:t>
      </w:r>
      <w:r>
        <w:rPr>
          <w:rFonts w:ascii="Kitsch Text Book" w:hAnsi="Kitsch Text Book"/>
        </w:rPr>
        <w:t>r</w:t>
      </w:r>
      <w:r w:rsidRPr="00BC54DA">
        <w:rPr>
          <w:rFonts w:ascii="Kitsch Text Book" w:hAnsi="Kitsch Text Book"/>
        </w:rPr>
        <w:t xml:space="preserve"> Elias Walser erkannte schon früh, welchen Weg es einzuschlagen galt: „Wir können ewig warten, bis sich die Dinge ändern. Oder wir starten in unserem Umfeld und schaffen einen Lebensraum, in dem wir umweltbewusst leben. Wir haben uns für die zweite Herangehensweise entschieden.“ So wurde 2020 ein Green Deal mit den Land Tirol eingegangen, die „Echt nachhaltig“-Strategie entwickelt und mit Raphael Chrysochoidis als Lebensraum- und Nachhaltigkeitskoordinator volles Engagement im TVB garantiert.</w:t>
      </w:r>
    </w:p>
    <w:p w14:paraId="1BC46E4C" w14:textId="7117F609" w:rsidR="00B43EDC" w:rsidRDefault="00B43EDC" w:rsidP="00B43EDC">
      <w:pPr>
        <w:rPr>
          <w:rFonts w:ascii="Kitsch Text Book" w:hAnsi="Kitsch Text Book"/>
        </w:rPr>
      </w:pPr>
      <w:bookmarkStart w:id="0" w:name="_GoBack"/>
      <w:bookmarkEnd w:id="0"/>
      <w:r w:rsidRPr="00BC54DA">
        <w:rPr>
          <w:rFonts w:ascii="Kitsch Text Book" w:hAnsi="Kitsch Text Book"/>
        </w:rPr>
        <w:t xml:space="preserve">Die zwei Audittage vor Ort wurden von Chrysochoidis über ein Jahr intensiv vorbereitet, </w:t>
      </w:r>
      <w:r>
        <w:rPr>
          <w:rFonts w:ascii="Kitsch Text Book" w:hAnsi="Kitsch Text Book"/>
        </w:rPr>
        <w:t>119</w:t>
      </w:r>
      <w:r w:rsidRPr="00BC54DA">
        <w:rPr>
          <w:rFonts w:ascii="Kitsch Text Book" w:hAnsi="Kitsch Text Book"/>
        </w:rPr>
        <w:t xml:space="preserve"> Kriterien </w:t>
      </w:r>
      <w:r>
        <w:rPr>
          <w:rFonts w:ascii="Kitsch Text Book" w:hAnsi="Kitsch Text Book"/>
        </w:rPr>
        <w:t>abgearbeitet</w:t>
      </w:r>
      <w:r w:rsidRPr="00BC54DA">
        <w:rPr>
          <w:rFonts w:ascii="Kitsch Text Book" w:hAnsi="Kitsch Text Book"/>
        </w:rPr>
        <w:t xml:space="preserve"> und ein umfangreiches Programm </w:t>
      </w:r>
      <w:r>
        <w:rPr>
          <w:rFonts w:ascii="Kitsch Text Book" w:hAnsi="Kitsch Text Book"/>
        </w:rPr>
        <w:t>er</w:t>
      </w:r>
      <w:r w:rsidRPr="00BC54DA">
        <w:rPr>
          <w:rFonts w:ascii="Kitsch Text Book" w:hAnsi="Kitsch Text Book"/>
        </w:rPr>
        <w:t xml:space="preserve">stellt. Gemeinsam mit </w:t>
      </w:r>
      <w:proofErr w:type="spellStart"/>
      <w:proofErr w:type="gramStart"/>
      <w:r w:rsidRPr="00BC54DA">
        <w:rPr>
          <w:rFonts w:ascii="Kitsch Text Book" w:hAnsi="Kitsch Text Book"/>
        </w:rPr>
        <w:t>Vertreter:innen</w:t>
      </w:r>
      <w:proofErr w:type="spellEnd"/>
      <w:proofErr w:type="gramEnd"/>
      <w:r w:rsidRPr="00BC54DA">
        <w:rPr>
          <w:rFonts w:ascii="Kitsch Text Book" w:hAnsi="Kitsch Text Book"/>
        </w:rPr>
        <w:t xml:space="preserve"> der Regionsgemeinden, des TVB-Vorstandes, der Tirol Werbung </w:t>
      </w:r>
      <w:r>
        <w:rPr>
          <w:rFonts w:ascii="Kitsch Text Book" w:hAnsi="Kitsch Text Book"/>
        </w:rPr>
        <w:t>und</w:t>
      </w:r>
      <w:r w:rsidRPr="00BC54DA">
        <w:rPr>
          <w:rFonts w:ascii="Kitsch Text Book" w:hAnsi="Kitsch Text Book"/>
        </w:rPr>
        <w:t xml:space="preserve"> Stakeholdern der Region</w:t>
      </w:r>
      <w:r>
        <w:rPr>
          <w:rFonts w:ascii="Kitsch Text Book" w:hAnsi="Kitsch Text Book"/>
        </w:rPr>
        <w:t xml:space="preserve"> </w:t>
      </w:r>
      <w:r w:rsidRPr="00BC54DA">
        <w:rPr>
          <w:rFonts w:ascii="Kitsch Text Book" w:hAnsi="Kitsch Text Book"/>
        </w:rPr>
        <w:t>wurden die beiden externen Auditoren</w:t>
      </w:r>
      <w:r>
        <w:rPr>
          <w:rFonts w:ascii="Kitsch Text Book" w:hAnsi="Kitsch Text Book"/>
        </w:rPr>
        <w:t>,</w:t>
      </w:r>
      <w:r w:rsidRPr="00EC1378">
        <w:t xml:space="preserve"> </w:t>
      </w:r>
      <w:r w:rsidRPr="00EC1378">
        <w:rPr>
          <w:rFonts w:ascii="Kitsch Text Book" w:hAnsi="Kitsch Text Book"/>
        </w:rPr>
        <w:t xml:space="preserve">Mag. Johann </w:t>
      </w:r>
      <w:proofErr w:type="spellStart"/>
      <w:r w:rsidRPr="00EC1378">
        <w:rPr>
          <w:rFonts w:ascii="Kitsch Text Book" w:hAnsi="Kitsch Text Book"/>
        </w:rPr>
        <w:t>Madreiter</w:t>
      </w:r>
      <w:proofErr w:type="spellEnd"/>
      <w:r>
        <w:rPr>
          <w:rFonts w:ascii="Kitsch Text Book" w:hAnsi="Kitsch Text Book"/>
        </w:rPr>
        <w:t xml:space="preserve"> und </w:t>
      </w:r>
      <w:r w:rsidRPr="00EC1378">
        <w:rPr>
          <w:rFonts w:ascii="Kitsch Text Book" w:hAnsi="Kitsch Text Book"/>
        </w:rPr>
        <w:t>Prof. Dr. Christian Baumgartner</w:t>
      </w:r>
      <w:r>
        <w:rPr>
          <w:rFonts w:ascii="Kitsch Text Book" w:hAnsi="Kitsch Text Book"/>
        </w:rPr>
        <w:t>,</w:t>
      </w:r>
      <w:r w:rsidRPr="00BC54DA">
        <w:rPr>
          <w:rFonts w:ascii="Kitsch Text Book" w:hAnsi="Kitsch Text Book"/>
        </w:rPr>
        <w:t xml:space="preserve"> sowie Otto Fichtl</w:t>
      </w:r>
      <w:r w:rsidRPr="00EC1378">
        <w:t xml:space="preserve"> </w:t>
      </w:r>
      <w:r w:rsidRPr="00EC1378">
        <w:rPr>
          <w:rFonts w:ascii="Kitsch Text Book" w:hAnsi="Kitsch Text Book"/>
        </w:rPr>
        <w:t xml:space="preserve">als Verantwortlicher für das </w:t>
      </w:r>
      <w:r w:rsidRPr="00EC1378">
        <w:rPr>
          <w:rFonts w:ascii="Kitsch Text Book" w:hAnsi="Kitsch Text Book"/>
        </w:rPr>
        <w:lastRenderedPageBreak/>
        <w:t>Umweltzeichen</w:t>
      </w:r>
      <w:r w:rsidRPr="00BC54DA">
        <w:rPr>
          <w:rFonts w:ascii="Kitsch Text Book" w:hAnsi="Kitsch Text Book"/>
        </w:rPr>
        <w:t xml:space="preserve"> </w:t>
      </w:r>
      <w:r>
        <w:rPr>
          <w:rFonts w:ascii="Kitsch Text Book" w:hAnsi="Kitsch Text Book"/>
        </w:rPr>
        <w:t>im</w:t>
      </w:r>
      <w:r w:rsidRPr="00BC54DA">
        <w:rPr>
          <w:rFonts w:ascii="Kitsch Text Book" w:hAnsi="Kitsch Text Book"/>
        </w:rPr>
        <w:t xml:space="preserve"> Verein für Konsumenteninformation (VKI) durch </w:t>
      </w:r>
      <w:r>
        <w:rPr>
          <w:rFonts w:ascii="Kitsch Text Book" w:hAnsi="Kitsch Text Book"/>
        </w:rPr>
        <w:t>die Region</w:t>
      </w:r>
      <w:r w:rsidRPr="00BC54DA">
        <w:rPr>
          <w:rFonts w:ascii="Kitsch Text Book" w:hAnsi="Kitsch Text Book"/>
        </w:rPr>
        <w:t xml:space="preserve"> geführt, um ihnen das Engagement für eine nachhaltige Destination unter anderem am Regionsbahnhof</w:t>
      </w:r>
      <w:r>
        <w:rPr>
          <w:rFonts w:ascii="Kitsch Text Book" w:hAnsi="Kitsch Text Book"/>
        </w:rPr>
        <w:t xml:space="preserve"> in Seefeld</w:t>
      </w:r>
      <w:r w:rsidRPr="00BC54DA">
        <w:rPr>
          <w:rFonts w:ascii="Kitsch Text Book" w:hAnsi="Kitsch Text Book"/>
        </w:rPr>
        <w:t xml:space="preserve">, beim Biobauernhof </w:t>
      </w:r>
      <w:proofErr w:type="spellStart"/>
      <w:r w:rsidRPr="00BC54DA">
        <w:rPr>
          <w:rFonts w:ascii="Kitsch Text Book" w:hAnsi="Kitsch Text Book"/>
        </w:rPr>
        <w:t>Wirtseppelerhof</w:t>
      </w:r>
      <w:proofErr w:type="spellEnd"/>
      <w:r w:rsidRPr="00BC54DA">
        <w:rPr>
          <w:rFonts w:ascii="Kitsch Text Book" w:hAnsi="Kitsch Text Book"/>
        </w:rPr>
        <w:t xml:space="preserve"> </w:t>
      </w:r>
      <w:r>
        <w:rPr>
          <w:rFonts w:ascii="Kitsch Text Book" w:hAnsi="Kitsch Text Book"/>
        </w:rPr>
        <w:t xml:space="preserve">in Leutasch </w:t>
      </w:r>
      <w:r w:rsidRPr="00BC54DA">
        <w:rPr>
          <w:rFonts w:ascii="Kitsch Text Book" w:hAnsi="Kitsch Text Book"/>
        </w:rPr>
        <w:t xml:space="preserve">und im Naturpark Karwendel </w:t>
      </w:r>
      <w:r>
        <w:rPr>
          <w:rFonts w:ascii="Kitsch Text Book" w:hAnsi="Kitsch Text Book"/>
        </w:rPr>
        <w:t xml:space="preserve">in Scharnitz </w:t>
      </w:r>
      <w:r w:rsidRPr="00BC54DA">
        <w:rPr>
          <w:rFonts w:ascii="Kitsch Text Book" w:hAnsi="Kitsch Text Book"/>
        </w:rPr>
        <w:t xml:space="preserve">näherzubringen. Danach folgten viele Fragen und natürlich die Prüfung der notwendigen Dokumente. „Es waren zwei spannende und </w:t>
      </w:r>
      <w:r>
        <w:rPr>
          <w:rFonts w:ascii="Kitsch Text Book" w:hAnsi="Kitsch Text Book"/>
        </w:rPr>
        <w:t>intensive</w:t>
      </w:r>
      <w:r w:rsidRPr="00BC54DA">
        <w:rPr>
          <w:rFonts w:ascii="Kitsch Text Book" w:hAnsi="Kitsch Text Book"/>
        </w:rPr>
        <w:t xml:space="preserve"> Tage, die vor allem durch das große Engagement unserer </w:t>
      </w:r>
      <w:proofErr w:type="spellStart"/>
      <w:proofErr w:type="gramStart"/>
      <w:r w:rsidRPr="00BC54DA">
        <w:rPr>
          <w:rFonts w:ascii="Kitsch Text Book" w:hAnsi="Kitsch Text Book"/>
        </w:rPr>
        <w:t>Partner:innen</w:t>
      </w:r>
      <w:proofErr w:type="spellEnd"/>
      <w:proofErr w:type="gramEnd"/>
      <w:r w:rsidRPr="00BC54DA">
        <w:rPr>
          <w:rFonts w:ascii="Kitsch Text Book" w:hAnsi="Kitsch Text Book"/>
        </w:rPr>
        <w:t xml:space="preserve"> und </w:t>
      </w:r>
      <w:proofErr w:type="spellStart"/>
      <w:r w:rsidRPr="00BC54DA">
        <w:rPr>
          <w:rFonts w:ascii="Kitsch Text Book" w:hAnsi="Kitsch Text Book"/>
        </w:rPr>
        <w:t>Mitarbeiter:innen</w:t>
      </w:r>
      <w:proofErr w:type="spellEnd"/>
      <w:r w:rsidRPr="00BC54DA">
        <w:rPr>
          <w:rFonts w:ascii="Kitsch Text Book" w:hAnsi="Kitsch Text Book"/>
        </w:rPr>
        <w:t xml:space="preserve"> so gut gelungen sind“, fasst Raphael Chrysochoidis das Abenteuer Audit zusammen.</w:t>
      </w:r>
    </w:p>
    <w:p w14:paraId="3F46B17A" w14:textId="77777777" w:rsidR="00B43EDC" w:rsidRPr="00BC54DA" w:rsidRDefault="00B43EDC" w:rsidP="00B43EDC">
      <w:pPr>
        <w:rPr>
          <w:rFonts w:ascii="Kitsch Text Book" w:hAnsi="Kitsch Text Book"/>
        </w:rPr>
      </w:pPr>
    </w:p>
    <w:p w14:paraId="59C8152D" w14:textId="1613790E" w:rsidR="00B43EDC" w:rsidRDefault="00B43EDC" w:rsidP="00B43EDC">
      <w:pPr>
        <w:rPr>
          <w:rFonts w:ascii="Kitsch Text Book" w:hAnsi="Kitsch Text Book"/>
        </w:rPr>
      </w:pPr>
      <w:r w:rsidRPr="00BC54DA">
        <w:rPr>
          <w:rFonts w:ascii="Kitsch Text Book" w:hAnsi="Kitsch Text Book"/>
        </w:rPr>
        <w:t xml:space="preserve">Die Zertifizierung mit dem Österreichischen Umweltzeichen ist der Region Seefeld ein großes Anliegen, um die gute Umweltsituation auf Tirols Hochplateau dauerhaft zu erhalten und stetig strukturell zu verbessern sowie gleichzeitig eine Qualitätssteigerung in der Angebotsstruktur zu erreichen. </w:t>
      </w:r>
      <w:r>
        <w:rPr>
          <w:rFonts w:ascii="Kitsch Text Book" w:hAnsi="Kitsch Text Book"/>
        </w:rPr>
        <w:t>„</w:t>
      </w:r>
      <w:r w:rsidRPr="00BC54DA">
        <w:rPr>
          <w:rFonts w:ascii="Kitsch Text Book" w:hAnsi="Kitsch Text Book"/>
        </w:rPr>
        <w:t xml:space="preserve">Bei euch </w:t>
      </w:r>
      <w:r>
        <w:rPr>
          <w:rFonts w:ascii="Kitsch Text Book" w:hAnsi="Kitsch Text Book"/>
        </w:rPr>
        <w:t>spürt</w:t>
      </w:r>
      <w:r w:rsidRPr="00BC54DA">
        <w:rPr>
          <w:rFonts w:ascii="Kitsch Text Book" w:hAnsi="Kitsch Text Book"/>
        </w:rPr>
        <w:t xml:space="preserve"> man, dass Nachhaltigkeit wirklich gelebt wird”, </w:t>
      </w:r>
      <w:r>
        <w:rPr>
          <w:rFonts w:ascii="Kitsch Text Book" w:hAnsi="Kitsch Text Book"/>
        </w:rPr>
        <w:t>bemerkte auch</w:t>
      </w:r>
      <w:r w:rsidRPr="00BC54DA">
        <w:rPr>
          <w:rFonts w:ascii="Kitsch Text Book" w:hAnsi="Kitsch Text Book"/>
        </w:rPr>
        <w:t xml:space="preserve"> Prüfer Christian Baumgartner</w:t>
      </w:r>
      <w:r>
        <w:rPr>
          <w:rFonts w:ascii="Kitsch Text Book" w:hAnsi="Kitsch Text Book"/>
        </w:rPr>
        <w:t xml:space="preserve"> </w:t>
      </w:r>
      <w:r w:rsidRPr="003173A5">
        <w:rPr>
          <w:rFonts w:ascii="Kitsch Text Book" w:hAnsi="Kitsch Text Book"/>
        </w:rPr>
        <w:t>die überzeugte Grundhaltung der Region.</w:t>
      </w:r>
      <w:r w:rsidRPr="00BC54DA">
        <w:rPr>
          <w:rFonts w:ascii="Kitsch Text Book" w:hAnsi="Kitsch Text Book"/>
        </w:rPr>
        <w:t xml:space="preserve"> D</w:t>
      </w:r>
      <w:r>
        <w:rPr>
          <w:rFonts w:ascii="Kitsch Text Book" w:hAnsi="Kitsch Text Book"/>
        </w:rPr>
        <w:t>as</w:t>
      </w:r>
      <w:r w:rsidRPr="00BC54DA">
        <w:rPr>
          <w:rFonts w:ascii="Kitsch Text Book" w:hAnsi="Kitsch Text Book"/>
        </w:rPr>
        <w:t xml:space="preserve"> freute Chrysochoidis und das gesamte Team sehr und motiviert extrem für die weiteren Ziele. Das Umweltzeichen verpflichtet seine Bewerber und Träger anhand eines strengen Kriterienkatalogs regelmäßig ehrliche Daten zu erheben sowie Ziele, Visionen und Maßnahmen in einer langfristigen Regionsstrategie zu verankern und </w:t>
      </w:r>
      <w:r>
        <w:rPr>
          <w:rFonts w:ascii="Kitsch Text Book" w:hAnsi="Kitsch Text Book"/>
        </w:rPr>
        <w:t xml:space="preserve">jährlich </w:t>
      </w:r>
      <w:r w:rsidRPr="00BC54DA">
        <w:rPr>
          <w:rFonts w:ascii="Kitsch Text Book" w:hAnsi="Kitsch Text Book"/>
        </w:rPr>
        <w:t>zu evaluieren. Es gilt als anerkanntes Zertifikat, um nachhaltiges Handeln greifbar und messbar zu machen sowie nachhaltiges Bewusstsein zu schaffen.</w:t>
      </w:r>
    </w:p>
    <w:p w14:paraId="0417B880" w14:textId="77777777" w:rsidR="00B43EDC" w:rsidRPr="00BC54DA" w:rsidRDefault="00B43EDC" w:rsidP="00B43EDC">
      <w:pPr>
        <w:rPr>
          <w:rFonts w:ascii="Kitsch Text Book" w:hAnsi="Kitsch Text Book"/>
        </w:rPr>
      </w:pPr>
    </w:p>
    <w:p w14:paraId="6BE148B2" w14:textId="77777777" w:rsidR="00B43EDC" w:rsidRDefault="00B43EDC" w:rsidP="00B43EDC">
      <w:pPr>
        <w:rPr>
          <w:rFonts w:ascii="Kitsch Text Book" w:hAnsi="Kitsch Text Book"/>
        </w:rPr>
      </w:pPr>
      <w:r w:rsidRPr="00BC54DA">
        <w:rPr>
          <w:rFonts w:ascii="Kitsch Text Book" w:hAnsi="Kitsch Text Book"/>
        </w:rPr>
        <w:t xml:space="preserve">Aktuell befinden sich in der Region Seefeld auch zwei Betriebe – das Naturhotel aufatmen und das BIO Hotel </w:t>
      </w:r>
      <w:proofErr w:type="spellStart"/>
      <w:r w:rsidRPr="00BC54DA">
        <w:rPr>
          <w:rFonts w:ascii="Kitsch Text Book" w:hAnsi="Kitsch Text Book"/>
        </w:rPr>
        <w:t>Leutascherhof</w:t>
      </w:r>
      <w:proofErr w:type="spellEnd"/>
      <w:r w:rsidRPr="00BC54DA">
        <w:rPr>
          <w:rFonts w:ascii="Kitsch Text Book" w:hAnsi="Kitsch Text Book"/>
        </w:rPr>
        <w:t xml:space="preserve"> – im Auditprozess. Sie gehören der Gruppe der Plateau Pioniere an, die acht Vorreiter in Sachen Nachhaltigkeit und Umweltschutz umfasst. Nähere Informationen gibt es au</w:t>
      </w:r>
      <w:r>
        <w:rPr>
          <w:rFonts w:ascii="Kitsch Text Book" w:hAnsi="Kitsch Text Book"/>
        </w:rPr>
        <w:t xml:space="preserve">f: </w:t>
      </w:r>
      <w:hyperlink r:id="rId8" w:history="1">
        <w:r w:rsidRPr="00EA356D">
          <w:rPr>
            <w:rStyle w:val="Hyperlink"/>
            <w:rFonts w:ascii="Kitsch Text Book" w:hAnsi="Kitsch Text Book"/>
          </w:rPr>
          <w:t>https://www.seefeld.com/de/echt-nachhaltig.html</w:t>
        </w:r>
      </w:hyperlink>
    </w:p>
    <w:p w14:paraId="3C9372F5" w14:textId="77777777" w:rsidR="00B43EDC" w:rsidRDefault="00B43EDC" w:rsidP="00B43EDC">
      <w:pPr>
        <w:rPr>
          <w:rFonts w:ascii="Kitsch Text Book" w:hAnsi="Kitsch Text Book"/>
        </w:rPr>
      </w:pPr>
    </w:p>
    <w:p w14:paraId="1DB17C2F" w14:textId="77777777" w:rsidR="00B43EDC" w:rsidRPr="00BC54DA" w:rsidRDefault="00B43EDC" w:rsidP="00B43EDC">
      <w:pPr>
        <w:rPr>
          <w:rFonts w:ascii="Kitsch Text Book" w:hAnsi="Kitsch Text Book"/>
        </w:rPr>
      </w:pPr>
    </w:p>
    <w:p w14:paraId="14471B27" w14:textId="0E6FF572" w:rsidR="000B6D70" w:rsidRPr="00BA354E" w:rsidRDefault="000B6D70" w:rsidP="000B6D70"/>
    <w:p w14:paraId="385E87A0" w14:textId="12E1D2BC" w:rsidR="003E4468" w:rsidRPr="000B6D70" w:rsidRDefault="003E4468" w:rsidP="000B6D70"/>
    <w:sectPr w:rsidR="003E4468" w:rsidRPr="000B6D70" w:rsidSect="00FC624D">
      <w:headerReference w:type="default" r:id="rId9"/>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88596" w14:textId="77777777" w:rsidR="000F641D" w:rsidRDefault="000F641D" w:rsidP="00EF68E8">
      <w:r>
        <w:separator/>
      </w:r>
    </w:p>
  </w:endnote>
  <w:endnote w:type="continuationSeparator" w:id="0">
    <w:p w14:paraId="5367AE0D" w14:textId="77777777" w:rsidR="000F641D" w:rsidRDefault="000F641D"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Kitsch Text">
    <w:altName w:val="Calibri"/>
    <w:panose1 w:val="00000000000000000000"/>
    <w:charset w:val="00"/>
    <w:family w:val="modern"/>
    <w:notTrueType/>
    <w:pitch w:val="variable"/>
    <w:sig w:usb0="80000287" w:usb1="00008001"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auto"/>
    <w:notTrueType/>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Kitsch Text Medium">
    <w:panose1 w:val="00000600000000000000"/>
    <w:charset w:val="00"/>
    <w:family w:val="modern"/>
    <w:notTrueType/>
    <w:pitch w:val="variable"/>
    <w:sig w:usb0="80000287" w:usb1="00008001" w:usb2="00000000" w:usb3="00000000" w:csb0="0000009F" w:csb1="00000000"/>
  </w:font>
  <w:font w:name="Relevant Light">
    <w:panose1 w:val="00000400000000000000"/>
    <w:charset w:val="00"/>
    <w:family w:val="modern"/>
    <w:notTrueType/>
    <w:pitch w:val="variable"/>
    <w:sig w:usb0="00000287" w:usb1="00000000" w:usb2="00000000" w:usb3="00000000" w:csb0="0000009F" w:csb1="00000000"/>
  </w:font>
  <w:font w:name="Relevant Medium">
    <w:altName w:val="Calibri"/>
    <w:panose1 w:val="00000000000000000000"/>
    <w:charset w:val="00"/>
    <w:family w:val="modern"/>
    <w:notTrueType/>
    <w:pitch w:val="variable"/>
    <w:sig w:usb0="00000287" w:usb1="00000000" w:usb2="00000000" w:usb3="00000000" w:csb0="0000009F" w:csb1="00000000"/>
  </w:font>
  <w:font w:name="Relevant Normal">
    <w:panose1 w:val="00000800000000000000"/>
    <w:charset w:val="00"/>
    <w:family w:val="modern"/>
    <w:notTrueType/>
    <w:pitch w:val="variable"/>
    <w:sig w:usb0="00000287" w:usb1="00000000" w:usb2="00000000" w:usb3="00000000" w:csb0="0000009F" w:csb1="00000000"/>
  </w:font>
  <w:font w:name="Kitsch Text Book">
    <w:panose1 w:val="00000400000000000000"/>
    <w:charset w:val="00"/>
    <w:family w:val="modern"/>
    <w:notTrueType/>
    <w:pitch w:val="variable"/>
    <w:sig w:usb0="80000287" w:usb1="00008001"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CF3BE" w14:textId="77777777" w:rsidR="000F641D" w:rsidRDefault="000F641D" w:rsidP="00EF68E8">
      <w:r>
        <w:separator/>
      </w:r>
    </w:p>
  </w:footnote>
  <w:footnote w:type="continuationSeparator" w:id="0">
    <w:p w14:paraId="3E7E9143" w14:textId="77777777" w:rsidR="000F641D" w:rsidRDefault="000F641D"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4E94A" w14:textId="1B448051" w:rsidR="000B6D70" w:rsidRDefault="00FB4AF9">
    <w:pPr>
      <w:pStyle w:val="Kopfzeile"/>
    </w:pPr>
    <w:r>
      <w:rPr>
        <w:noProof/>
      </w:rPr>
      <w:drawing>
        <wp:anchor distT="0" distB="0" distL="114300" distR="114300" simplePos="0" relativeHeight="251658240" behindDoc="1" locked="0" layoutInCell="1" allowOverlap="1" wp14:anchorId="05F2ACCA" wp14:editId="2382802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717AB9"/>
    <w:multiLevelType w:val="hybridMultilevel"/>
    <w:tmpl w:val="DC8C7EE0"/>
    <w:lvl w:ilvl="0" w:tplc="D6284F84">
      <w:start w:val="1"/>
      <w:numFmt w:val="bullet"/>
      <w:lvlText w:val="-"/>
      <w:lvlJc w:val="left"/>
      <w:pPr>
        <w:ind w:left="720" w:hanging="360"/>
      </w:pPr>
      <w:rPr>
        <w:rFonts w:ascii="Kitsch Text" w:eastAsiaTheme="minorHAnsi" w:hAnsi="Kitsch Tex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BB1504"/>
    <w:multiLevelType w:val="hybridMultilevel"/>
    <w:tmpl w:val="12745486"/>
    <w:lvl w:ilvl="0" w:tplc="95869E4A">
      <w:start w:val="1"/>
      <w:numFmt w:val="bullet"/>
      <w:lvlText w:val="-"/>
      <w:lvlJc w:val="left"/>
      <w:pPr>
        <w:ind w:left="720" w:hanging="360"/>
      </w:pPr>
      <w:rPr>
        <w:rFonts w:ascii="Kitsch Text" w:eastAsiaTheme="minorHAnsi" w:hAnsi="Kitsch Text"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CC1393"/>
    <w:multiLevelType w:val="hybridMultilevel"/>
    <w:tmpl w:val="B1E417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3454"/>
    <w:rsid w:val="0002224C"/>
    <w:rsid w:val="00024D7B"/>
    <w:rsid w:val="00031536"/>
    <w:rsid w:val="00037CD7"/>
    <w:rsid w:val="00054A2E"/>
    <w:rsid w:val="00063466"/>
    <w:rsid w:val="00074B74"/>
    <w:rsid w:val="000773F9"/>
    <w:rsid w:val="000864C6"/>
    <w:rsid w:val="000A333B"/>
    <w:rsid w:val="000B6D70"/>
    <w:rsid w:val="000B7504"/>
    <w:rsid w:val="000B788F"/>
    <w:rsid w:val="000E0C00"/>
    <w:rsid w:val="000E351E"/>
    <w:rsid w:val="000F641D"/>
    <w:rsid w:val="00107CB0"/>
    <w:rsid w:val="0011779A"/>
    <w:rsid w:val="00130DAB"/>
    <w:rsid w:val="00132577"/>
    <w:rsid w:val="00134A0C"/>
    <w:rsid w:val="0014158C"/>
    <w:rsid w:val="00161C01"/>
    <w:rsid w:val="00186DF4"/>
    <w:rsid w:val="00194A73"/>
    <w:rsid w:val="001A64B3"/>
    <w:rsid w:val="001B14A2"/>
    <w:rsid w:val="001B28DD"/>
    <w:rsid w:val="001B53A3"/>
    <w:rsid w:val="001E1A39"/>
    <w:rsid w:val="001E5AA8"/>
    <w:rsid w:val="001E6894"/>
    <w:rsid w:val="00215A38"/>
    <w:rsid w:val="00217E01"/>
    <w:rsid w:val="00220A8D"/>
    <w:rsid w:val="00224E29"/>
    <w:rsid w:val="00232BFF"/>
    <w:rsid w:val="0027653A"/>
    <w:rsid w:val="002768B3"/>
    <w:rsid w:val="002773A7"/>
    <w:rsid w:val="00277A38"/>
    <w:rsid w:val="00290484"/>
    <w:rsid w:val="0029574A"/>
    <w:rsid w:val="002A73FB"/>
    <w:rsid w:val="002B3F8D"/>
    <w:rsid w:val="002C112E"/>
    <w:rsid w:val="002D0673"/>
    <w:rsid w:val="002F4356"/>
    <w:rsid w:val="003209EB"/>
    <w:rsid w:val="0035205E"/>
    <w:rsid w:val="00352FEB"/>
    <w:rsid w:val="003A0005"/>
    <w:rsid w:val="003B5697"/>
    <w:rsid w:val="003B7EBA"/>
    <w:rsid w:val="003D49B9"/>
    <w:rsid w:val="003E4468"/>
    <w:rsid w:val="003F248F"/>
    <w:rsid w:val="003F5266"/>
    <w:rsid w:val="00417250"/>
    <w:rsid w:val="00436E7D"/>
    <w:rsid w:val="00437910"/>
    <w:rsid w:val="00437FBE"/>
    <w:rsid w:val="004428B5"/>
    <w:rsid w:val="00445AB3"/>
    <w:rsid w:val="0046472C"/>
    <w:rsid w:val="00464E8A"/>
    <w:rsid w:val="00472606"/>
    <w:rsid w:val="004756EB"/>
    <w:rsid w:val="00481AE6"/>
    <w:rsid w:val="00486D07"/>
    <w:rsid w:val="00494385"/>
    <w:rsid w:val="00496230"/>
    <w:rsid w:val="004C0044"/>
    <w:rsid w:val="004C60E2"/>
    <w:rsid w:val="0050632F"/>
    <w:rsid w:val="00513380"/>
    <w:rsid w:val="00532D12"/>
    <w:rsid w:val="00537031"/>
    <w:rsid w:val="00544DE6"/>
    <w:rsid w:val="005468A7"/>
    <w:rsid w:val="0055380C"/>
    <w:rsid w:val="005621FF"/>
    <w:rsid w:val="00583945"/>
    <w:rsid w:val="005A6766"/>
    <w:rsid w:val="005B309C"/>
    <w:rsid w:val="005C59A4"/>
    <w:rsid w:val="005F14E1"/>
    <w:rsid w:val="005F172B"/>
    <w:rsid w:val="0061352A"/>
    <w:rsid w:val="00623466"/>
    <w:rsid w:val="006265A3"/>
    <w:rsid w:val="00641A83"/>
    <w:rsid w:val="0064407A"/>
    <w:rsid w:val="00653F39"/>
    <w:rsid w:val="006729B0"/>
    <w:rsid w:val="00676CE4"/>
    <w:rsid w:val="006777B5"/>
    <w:rsid w:val="006A1843"/>
    <w:rsid w:val="006C0C9A"/>
    <w:rsid w:val="006D568D"/>
    <w:rsid w:val="006D5A97"/>
    <w:rsid w:val="00721C8F"/>
    <w:rsid w:val="0073238E"/>
    <w:rsid w:val="00763481"/>
    <w:rsid w:val="00763A41"/>
    <w:rsid w:val="007810EE"/>
    <w:rsid w:val="0078370E"/>
    <w:rsid w:val="007872AB"/>
    <w:rsid w:val="007919C1"/>
    <w:rsid w:val="00794135"/>
    <w:rsid w:val="007B4F8C"/>
    <w:rsid w:val="007C1E84"/>
    <w:rsid w:val="007C34FF"/>
    <w:rsid w:val="007D34E2"/>
    <w:rsid w:val="007D4C2C"/>
    <w:rsid w:val="007F5040"/>
    <w:rsid w:val="007F6E65"/>
    <w:rsid w:val="00813505"/>
    <w:rsid w:val="008362B3"/>
    <w:rsid w:val="008520B2"/>
    <w:rsid w:val="008719DA"/>
    <w:rsid w:val="008807C8"/>
    <w:rsid w:val="00883C97"/>
    <w:rsid w:val="00887AFE"/>
    <w:rsid w:val="00897F99"/>
    <w:rsid w:val="008C345D"/>
    <w:rsid w:val="008C37AA"/>
    <w:rsid w:val="008E497C"/>
    <w:rsid w:val="008E6023"/>
    <w:rsid w:val="00921DE3"/>
    <w:rsid w:val="0092447B"/>
    <w:rsid w:val="00940825"/>
    <w:rsid w:val="009448CA"/>
    <w:rsid w:val="0094684B"/>
    <w:rsid w:val="00960AF1"/>
    <w:rsid w:val="009906AA"/>
    <w:rsid w:val="00992970"/>
    <w:rsid w:val="009A2397"/>
    <w:rsid w:val="009B2DE0"/>
    <w:rsid w:val="009D6108"/>
    <w:rsid w:val="009E64DC"/>
    <w:rsid w:val="009F79A7"/>
    <w:rsid w:val="00A20CAA"/>
    <w:rsid w:val="00A2716B"/>
    <w:rsid w:val="00A366B0"/>
    <w:rsid w:val="00A56166"/>
    <w:rsid w:val="00A81A6B"/>
    <w:rsid w:val="00A83F35"/>
    <w:rsid w:val="00A85CE4"/>
    <w:rsid w:val="00A90145"/>
    <w:rsid w:val="00AB45CC"/>
    <w:rsid w:val="00AB72C2"/>
    <w:rsid w:val="00AE099B"/>
    <w:rsid w:val="00AE6D9D"/>
    <w:rsid w:val="00AF3E5E"/>
    <w:rsid w:val="00B12C9C"/>
    <w:rsid w:val="00B407C8"/>
    <w:rsid w:val="00B414EF"/>
    <w:rsid w:val="00B43153"/>
    <w:rsid w:val="00B43EDC"/>
    <w:rsid w:val="00B61A4B"/>
    <w:rsid w:val="00B67391"/>
    <w:rsid w:val="00B75B83"/>
    <w:rsid w:val="00B77973"/>
    <w:rsid w:val="00B8080D"/>
    <w:rsid w:val="00B853B6"/>
    <w:rsid w:val="00BA354E"/>
    <w:rsid w:val="00BB7036"/>
    <w:rsid w:val="00BD032E"/>
    <w:rsid w:val="00BD6A13"/>
    <w:rsid w:val="00BF7154"/>
    <w:rsid w:val="00C17749"/>
    <w:rsid w:val="00C3193C"/>
    <w:rsid w:val="00C64506"/>
    <w:rsid w:val="00C64F12"/>
    <w:rsid w:val="00C8262D"/>
    <w:rsid w:val="00C86DD2"/>
    <w:rsid w:val="00CA6344"/>
    <w:rsid w:val="00CC47E0"/>
    <w:rsid w:val="00CC7713"/>
    <w:rsid w:val="00CD01BA"/>
    <w:rsid w:val="00CD1397"/>
    <w:rsid w:val="00CD559C"/>
    <w:rsid w:val="00CF66C9"/>
    <w:rsid w:val="00D12FE5"/>
    <w:rsid w:val="00DA34A6"/>
    <w:rsid w:val="00DC5BCC"/>
    <w:rsid w:val="00DD4A40"/>
    <w:rsid w:val="00DF0F0B"/>
    <w:rsid w:val="00E062CD"/>
    <w:rsid w:val="00E07F7B"/>
    <w:rsid w:val="00E216DB"/>
    <w:rsid w:val="00E36587"/>
    <w:rsid w:val="00E53B21"/>
    <w:rsid w:val="00E56BFE"/>
    <w:rsid w:val="00E80EED"/>
    <w:rsid w:val="00E8453F"/>
    <w:rsid w:val="00E90DEC"/>
    <w:rsid w:val="00EA3475"/>
    <w:rsid w:val="00EC3C93"/>
    <w:rsid w:val="00EC6ABE"/>
    <w:rsid w:val="00EC7A58"/>
    <w:rsid w:val="00ED04B9"/>
    <w:rsid w:val="00ED21E0"/>
    <w:rsid w:val="00EF4D7D"/>
    <w:rsid w:val="00EF68E8"/>
    <w:rsid w:val="00F00113"/>
    <w:rsid w:val="00F01423"/>
    <w:rsid w:val="00F36970"/>
    <w:rsid w:val="00F42BBE"/>
    <w:rsid w:val="00F46277"/>
    <w:rsid w:val="00F63B8B"/>
    <w:rsid w:val="00F715C4"/>
    <w:rsid w:val="00FB0CC5"/>
    <w:rsid w:val="00FB24A3"/>
    <w:rsid w:val="00FB3684"/>
    <w:rsid w:val="00FB4AF9"/>
    <w:rsid w:val="00FC0493"/>
    <w:rsid w:val="00FC1F57"/>
    <w:rsid w:val="00FC5BEA"/>
    <w:rsid w:val="00FC624D"/>
    <w:rsid w:val="00FD12F5"/>
    <w:rsid w:val="00FD4665"/>
    <w:rsid w:val="00FD6BE7"/>
    <w:rsid w:val="00FE39AA"/>
    <w:rsid w:val="00FE3D3F"/>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209EB"/>
    <w:rPr>
      <w:rFonts w:ascii="Kitsch Text" w:hAnsi="Kitsch Tex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rsid w:val="009E64DC"/>
    <w:pPr>
      <w:ind w:left="720"/>
      <w:contextualSpacing/>
    </w:pPr>
  </w:style>
  <w:style w:type="character" w:styleId="Hervorhebung">
    <w:name w:val="Emphasis"/>
    <w:uiPriority w:val="20"/>
    <w:rsid w:val="009E64DC"/>
    <w:rPr>
      <w:rFonts w:ascii="Kitsch Text Medium" w:hAnsi="Kitsch Text Medium"/>
      <w:i/>
      <w:iCs/>
    </w:rPr>
  </w:style>
  <w:style w:type="character" w:styleId="SchwacheHervorhebung">
    <w:name w:val="Subtle Emphasis"/>
    <w:basedOn w:val="Absatz-Standardschriftart"/>
    <w:uiPriority w:val="19"/>
    <w:rsid w:val="009E64DC"/>
    <w:rPr>
      <w:i/>
      <w:iCs/>
      <w:color w:val="404040" w:themeColor="text1" w:themeTint="BF"/>
    </w:rPr>
  </w:style>
  <w:style w:type="paragraph" w:styleId="Untertitel">
    <w:name w:val="Subtitle"/>
    <w:aliases w:val="Untertitel;Subheadline_Relevant Light"/>
    <w:next w:val="Standard"/>
    <w:link w:val="UntertitelZchn"/>
    <w:uiPriority w:val="11"/>
    <w:rsid w:val="003209EB"/>
    <w:pPr>
      <w:numPr>
        <w:ilvl w:val="1"/>
      </w:numPr>
      <w:spacing w:after="160"/>
    </w:pPr>
    <w:rPr>
      <w:rFonts w:ascii="Relevant Light" w:eastAsiaTheme="minorEastAsia" w:hAnsi="Relevant Light"/>
      <w:caps/>
      <w:spacing w:val="40"/>
      <w:sz w:val="26"/>
    </w:rPr>
  </w:style>
  <w:style w:type="character" w:customStyle="1" w:styleId="UntertitelZchn">
    <w:name w:val="Untertitel Zchn"/>
    <w:aliases w:val="Untertitel;Subheadline_Relevant Light Zchn"/>
    <w:basedOn w:val="Absatz-Standardschriftart"/>
    <w:link w:val="Untertitel"/>
    <w:uiPriority w:val="11"/>
    <w:rsid w:val="003209EB"/>
    <w:rPr>
      <w:rFonts w:ascii="Relevant Light" w:eastAsiaTheme="minorEastAsia" w:hAnsi="Relevant Light"/>
      <w:caps/>
      <w:spacing w:val="40"/>
      <w:sz w:val="26"/>
    </w:rPr>
  </w:style>
  <w:style w:type="paragraph" w:styleId="Titel">
    <w:name w:val="Title"/>
    <w:aliases w:val="Headline_Relevant Bold"/>
    <w:next w:val="Standard"/>
    <w:link w:val="TitelZchn"/>
    <w:uiPriority w:val="10"/>
    <w:rsid w:val="003209EB"/>
    <w:pPr>
      <w:spacing w:line="240" w:lineRule="auto"/>
      <w:contextualSpacing/>
    </w:pPr>
    <w:rPr>
      <w:rFonts w:ascii="Relevant Medium" w:eastAsiaTheme="majorEastAsia" w:hAnsi="Relevant Medium" w:cstheme="majorBidi"/>
      <w:caps/>
      <w:spacing w:val="50"/>
      <w:kern w:val="28"/>
      <w:sz w:val="28"/>
      <w:szCs w:val="56"/>
    </w:rPr>
  </w:style>
  <w:style w:type="character" w:customStyle="1" w:styleId="TitelZchn">
    <w:name w:val="Titel Zchn"/>
    <w:aliases w:val="Headline_Relevant Bold Zchn"/>
    <w:basedOn w:val="Absatz-Standardschriftart"/>
    <w:link w:val="Titel"/>
    <w:uiPriority w:val="10"/>
    <w:rsid w:val="003209EB"/>
    <w:rPr>
      <w:rFonts w:ascii="Relevant Medium" w:eastAsiaTheme="majorEastAsia" w:hAnsi="Relevant Medium" w:cstheme="majorBidi"/>
      <w:caps/>
      <w:spacing w:val="50"/>
      <w:kern w:val="28"/>
      <w:sz w:val="28"/>
      <w:szCs w:val="56"/>
    </w:rPr>
  </w:style>
  <w:style w:type="paragraph" w:customStyle="1" w:styleId="FlietextKitschText">
    <w:name w:val="Fließtext_Kitsch Text"/>
    <w:link w:val="FlietextKitschTextZchn"/>
    <w:qFormat/>
    <w:rsid w:val="00897F99"/>
    <w:rPr>
      <w:rFonts w:ascii="Kitsch Text" w:hAnsi="Kitsch Text"/>
    </w:rPr>
  </w:style>
  <w:style w:type="paragraph" w:customStyle="1" w:styleId="HervorhebungKitschText">
    <w:name w:val="Hervorhebung_Kitsch Text"/>
    <w:basedOn w:val="FlietextKitschText"/>
    <w:link w:val="HervorhebungKitschTextZchn"/>
    <w:qFormat/>
    <w:rsid w:val="009E64DC"/>
    <w:rPr>
      <w:rFonts w:ascii="Kitsch Text Medium" w:hAnsi="Kitsch Text Medium"/>
    </w:rPr>
  </w:style>
  <w:style w:type="character" w:customStyle="1" w:styleId="FlietextKitschTextZchn">
    <w:name w:val="Fließtext_Kitsch Text Zchn"/>
    <w:basedOn w:val="Absatz-Standardschriftart"/>
    <w:link w:val="FlietextKitschText"/>
    <w:rsid w:val="00897F99"/>
    <w:rPr>
      <w:rFonts w:ascii="Kitsch Text" w:hAnsi="Kitsch Text"/>
    </w:rPr>
  </w:style>
  <w:style w:type="paragraph" w:customStyle="1" w:styleId="WebsiteKitschTextMediumItalic">
    <w:name w:val="Website_Kitsch Text Medium Italic"/>
    <w:basedOn w:val="Standard"/>
    <w:link w:val="WebsiteKitschTextMediumItalicZchn"/>
    <w:qFormat/>
    <w:rsid w:val="00BA354E"/>
    <w:rPr>
      <w:rFonts w:ascii="Kitsch Text Medium" w:hAnsi="Kitsch Text Medium"/>
      <w:i/>
      <w:spacing w:val="10"/>
      <w:sz w:val="18"/>
    </w:rPr>
  </w:style>
  <w:style w:type="character" w:customStyle="1" w:styleId="HervorhebungKitschTextZchn">
    <w:name w:val="Hervorhebung_Kitsch Text Zchn"/>
    <w:basedOn w:val="FlietextKitschTextZchn"/>
    <w:link w:val="HervorhebungKitschText"/>
    <w:rsid w:val="009E64DC"/>
    <w:rPr>
      <w:rFonts w:ascii="Kitsch Text Medium" w:hAnsi="Kitsch Text Medium"/>
      <w:sz w:val="20"/>
    </w:rPr>
  </w:style>
  <w:style w:type="paragraph" w:customStyle="1" w:styleId="Headline">
    <w:name w:val="Headline"/>
    <w:basedOn w:val="Titel"/>
    <w:link w:val="HeadlineZchn"/>
    <w:qFormat/>
    <w:rsid w:val="008C37AA"/>
    <w:rPr>
      <w:b/>
    </w:rPr>
  </w:style>
  <w:style w:type="character" w:customStyle="1" w:styleId="WebsiteKitschTextMediumItalicZchn">
    <w:name w:val="Website_Kitsch Text Medium Italic Zchn"/>
    <w:basedOn w:val="Absatz-Standardschriftart"/>
    <w:link w:val="WebsiteKitschTextMediumItalic"/>
    <w:rsid w:val="00BA354E"/>
    <w:rPr>
      <w:rFonts w:ascii="Kitsch Text Medium" w:hAnsi="Kitsch Text Medium"/>
      <w:i/>
      <w:spacing w:val="10"/>
      <w:sz w:val="18"/>
    </w:rPr>
  </w:style>
  <w:style w:type="paragraph" w:customStyle="1" w:styleId="Subheadline">
    <w:name w:val="Subheadline"/>
    <w:basedOn w:val="Untertitel"/>
    <w:link w:val="SubheadlineZchn"/>
    <w:qFormat/>
    <w:rsid w:val="00BA354E"/>
  </w:style>
  <w:style w:type="character" w:customStyle="1" w:styleId="HeadlineZchn">
    <w:name w:val="Headline Zchn"/>
    <w:basedOn w:val="TitelZchn"/>
    <w:link w:val="Headline"/>
    <w:rsid w:val="008C37AA"/>
    <w:rPr>
      <w:rFonts w:ascii="Relevant Medium" w:eastAsiaTheme="majorEastAsia" w:hAnsi="Relevant Medium" w:cstheme="majorBidi"/>
      <w:b/>
      <w:caps/>
      <w:spacing w:val="50"/>
      <w:kern w:val="28"/>
      <w:sz w:val="28"/>
      <w:szCs w:val="56"/>
    </w:rPr>
  </w:style>
  <w:style w:type="character" w:customStyle="1" w:styleId="SubheadlineZchn">
    <w:name w:val="Subheadline Zchn"/>
    <w:basedOn w:val="HeadlineZchn"/>
    <w:link w:val="Subheadline"/>
    <w:rsid w:val="00BA354E"/>
    <w:rPr>
      <w:rFonts w:ascii="Relevant Light" w:eastAsiaTheme="minorEastAsia" w:hAnsi="Relevant Light" w:cstheme="majorBidi"/>
      <w:b/>
      <w:caps/>
      <w:spacing w:val="40"/>
      <w:kern w:val="28"/>
      <w:sz w:val="26"/>
      <w:szCs w:val="56"/>
    </w:rPr>
  </w:style>
  <w:style w:type="character" w:styleId="Hyperlink">
    <w:name w:val="Hyperlink"/>
    <w:basedOn w:val="Absatz-Standardschriftart"/>
    <w:uiPriority w:val="99"/>
    <w:unhideWhenUsed/>
    <w:rsid w:val="003E4468"/>
    <w:rPr>
      <w:color w:val="0000FF"/>
      <w:u w:val="single"/>
    </w:rPr>
  </w:style>
  <w:style w:type="character" w:styleId="NichtaufgelsteErwhnung">
    <w:name w:val="Unresolved Mention"/>
    <w:basedOn w:val="Absatz-Standardschriftart"/>
    <w:uiPriority w:val="99"/>
    <w:semiHidden/>
    <w:unhideWhenUsed/>
    <w:rsid w:val="003E44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efeld.com/de/echt-nachhaltig.html"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476</Words>
  <Characters>2999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Christian Lackner</cp:lastModifiedBy>
  <cp:revision>3</cp:revision>
  <cp:lastPrinted>2021-11-15T14:09:00Z</cp:lastPrinted>
  <dcterms:created xsi:type="dcterms:W3CDTF">2023-06-01T13:20:00Z</dcterms:created>
  <dcterms:modified xsi:type="dcterms:W3CDTF">2023-06-01T13:22:00Z</dcterms:modified>
</cp:coreProperties>
</file>