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2776" w:rsidRPr="003734DF" w:rsidRDefault="006C2776" w:rsidP="003734DF">
      <w:pPr>
        <w:pStyle w:val="Headline"/>
        <w:spacing w:line="276" w:lineRule="auto"/>
        <w:jc w:val="center"/>
      </w:pPr>
      <w:r>
        <w:t>Ganghoferlauf 202</w:t>
      </w:r>
      <w:r w:rsidR="00573EC2">
        <w:t>6</w:t>
      </w:r>
      <w:r>
        <w:t>:</w:t>
      </w:r>
      <w:r w:rsidR="003734DF">
        <w:br/>
        <w:t>GROSSES LANGLAUF-FEST MIT ZWEI GESIC</w:t>
      </w:r>
      <w:bookmarkStart w:id="0" w:name="_GoBack"/>
      <w:bookmarkEnd w:id="0"/>
      <w:r w:rsidR="003734DF">
        <w:t>HTERN</w:t>
      </w:r>
    </w:p>
    <w:p w:rsidR="006C2776" w:rsidRPr="007C6A55" w:rsidRDefault="003734DF" w:rsidP="006C2776">
      <w:pPr>
        <w:pStyle w:val="Flietext"/>
        <w:jc w:val="center"/>
        <w:rPr>
          <w:rFonts w:ascii="Arial" w:eastAsiaTheme="minorEastAsia" w:hAnsi="Arial" w:cstheme="majorBidi"/>
          <w:caps/>
          <w:spacing w:val="40"/>
          <w:kern w:val="28"/>
        </w:rPr>
      </w:pPr>
      <w:r>
        <w:rPr>
          <w:rStyle w:val="SubheadlineZchn"/>
          <w:sz w:val="22"/>
          <w:szCs w:val="22"/>
        </w:rPr>
        <w:t xml:space="preserve">spannende </w:t>
      </w:r>
      <w:r w:rsidR="00582CCF">
        <w:rPr>
          <w:rStyle w:val="SubheadlineZchn"/>
          <w:sz w:val="22"/>
          <w:szCs w:val="22"/>
        </w:rPr>
        <w:t>Wett</w:t>
      </w:r>
      <w:r>
        <w:rPr>
          <w:rStyle w:val="SubheadlineZchn"/>
          <w:sz w:val="22"/>
          <w:szCs w:val="22"/>
        </w:rPr>
        <w:t>kämpfe bei der Rückkehr auf die originalstrecke</w:t>
      </w:r>
      <w:r w:rsidR="006C2776">
        <w:rPr>
          <w:rStyle w:val="SubheadlineZchn"/>
          <w:sz w:val="22"/>
          <w:szCs w:val="22"/>
        </w:rPr>
        <w:br/>
      </w:r>
      <w:r w:rsidR="006C2776">
        <w:rPr>
          <w:rStyle w:val="SubheadlineZchn"/>
        </w:rPr>
        <w:br/>
      </w:r>
      <w:r w:rsidR="00D6653C">
        <w:rPr>
          <w:rStyle w:val="SubheadlineZchn"/>
          <w:noProof/>
        </w:rPr>
        <w:drawing>
          <wp:inline distT="0" distB="0" distL="0" distR="0">
            <wp:extent cx="5756275" cy="383794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776">
        <w:rPr>
          <w:lang w:val="de-AT"/>
        </w:rPr>
        <w:br/>
      </w:r>
      <w:r w:rsidR="006C2776" w:rsidRPr="00422CFB">
        <w:rPr>
          <w:sz w:val="18"/>
          <w:szCs w:val="18"/>
          <w:lang w:val="de-AT"/>
        </w:rPr>
        <w:t xml:space="preserve">© </w:t>
      </w:r>
      <w:r w:rsidR="006C2776">
        <w:rPr>
          <w:sz w:val="18"/>
          <w:szCs w:val="18"/>
          <w:lang w:val="de-AT"/>
        </w:rPr>
        <w:t>R</w:t>
      </w:r>
      <w:r w:rsidR="006C2776" w:rsidRPr="009F13A7">
        <w:rPr>
          <w:sz w:val="18"/>
          <w:szCs w:val="18"/>
          <w:lang w:val="de-AT"/>
        </w:rPr>
        <w:t>egion Seefeld</w:t>
      </w:r>
    </w:p>
    <w:p w:rsidR="006C2776" w:rsidRDefault="0097358C" w:rsidP="006C2776">
      <w:pPr>
        <w:rPr>
          <w:rFonts w:ascii="Georgia" w:hAnsi="Georgia"/>
          <w:b/>
        </w:rPr>
      </w:pPr>
      <w:bookmarkStart w:id="1" w:name="_Hlk191826574"/>
      <w:r w:rsidRPr="0097358C">
        <w:rPr>
          <w:rFonts w:ascii="Georgia" w:hAnsi="Georgia"/>
          <w:b/>
        </w:rPr>
        <w:t>Der Ganghoferlauf 202</w:t>
      </w:r>
      <w:r w:rsidR="00573EC2">
        <w:rPr>
          <w:rFonts w:ascii="Georgia" w:hAnsi="Georgia"/>
          <w:b/>
        </w:rPr>
        <w:t>6</w:t>
      </w:r>
      <w:r w:rsidRPr="0097358C">
        <w:rPr>
          <w:rFonts w:ascii="Georgia" w:hAnsi="Georgia"/>
          <w:b/>
        </w:rPr>
        <w:t xml:space="preserve"> ist Geschichte</w:t>
      </w:r>
      <w:r>
        <w:rPr>
          <w:rFonts w:ascii="Georgia" w:hAnsi="Georgia"/>
          <w:b/>
        </w:rPr>
        <w:t>!</w:t>
      </w:r>
      <w:r w:rsidRPr="0097358C">
        <w:rPr>
          <w:rFonts w:ascii="Georgia" w:hAnsi="Georgia"/>
          <w:b/>
        </w:rPr>
        <w:t xml:space="preserve"> </w:t>
      </w:r>
      <w:r w:rsidR="00573EC2">
        <w:rPr>
          <w:rFonts w:ascii="Georgia" w:hAnsi="Georgia"/>
          <w:b/>
        </w:rPr>
        <w:t xml:space="preserve">Zwei sehr unterschiedliche Tage, unzählige große Siege und ein Wochenende voller Highlights liegen hinter uns. </w:t>
      </w:r>
      <w:bookmarkStart w:id="2" w:name="_Hlk170812823"/>
      <w:bookmarkStart w:id="3" w:name="_Hlk179210255"/>
    </w:p>
    <w:bookmarkEnd w:id="1"/>
    <w:p w:rsidR="00875779" w:rsidRDefault="003734DF" w:rsidP="006C2776">
      <w:pPr>
        <w:rPr>
          <w:rFonts w:ascii="Georgia" w:hAnsi="Georgia"/>
          <w:lang w:eastAsia="de-DE"/>
        </w:rPr>
      </w:pPr>
      <w:r>
        <w:rPr>
          <w:rFonts w:ascii="Georgia" w:hAnsi="Georgia"/>
          <w:lang w:eastAsia="de-DE"/>
        </w:rPr>
        <w:t xml:space="preserve">Was am </w:t>
      </w:r>
      <w:r w:rsidR="0097358C" w:rsidRPr="0097358C">
        <w:rPr>
          <w:rFonts w:ascii="Georgia" w:hAnsi="Georgia"/>
          <w:lang w:eastAsia="de-DE"/>
        </w:rPr>
        <w:t xml:space="preserve">Samstag </w:t>
      </w:r>
      <w:r w:rsidR="00875779">
        <w:rPr>
          <w:rFonts w:ascii="Georgia" w:hAnsi="Georgia"/>
          <w:lang w:eastAsia="de-DE"/>
        </w:rPr>
        <w:t>mit</w:t>
      </w:r>
      <w:r>
        <w:rPr>
          <w:rFonts w:ascii="Georgia" w:hAnsi="Georgia"/>
          <w:lang w:eastAsia="de-DE"/>
        </w:rPr>
        <w:t xml:space="preserve"> Traum-Bedingungen begann, endet</w:t>
      </w:r>
      <w:r w:rsidR="00875779">
        <w:rPr>
          <w:rFonts w:ascii="Georgia" w:hAnsi="Georgia"/>
          <w:lang w:eastAsia="de-DE"/>
        </w:rPr>
        <w:t>e</w:t>
      </w:r>
      <w:r>
        <w:rPr>
          <w:rFonts w:ascii="Georgia" w:hAnsi="Georgia"/>
          <w:lang w:eastAsia="de-DE"/>
        </w:rPr>
        <w:t xml:space="preserve"> am Sonntag mit brennenden </w:t>
      </w:r>
      <w:proofErr w:type="spellStart"/>
      <w:r>
        <w:rPr>
          <w:rFonts w:ascii="Georgia" w:hAnsi="Georgia"/>
          <w:lang w:eastAsia="de-DE"/>
        </w:rPr>
        <w:t>Wadeln</w:t>
      </w:r>
      <w:proofErr w:type="spellEnd"/>
      <w:r>
        <w:rPr>
          <w:rFonts w:ascii="Georgia" w:hAnsi="Georgia"/>
          <w:lang w:eastAsia="de-DE"/>
        </w:rPr>
        <w:t xml:space="preserve"> und einer Strecke, die es so richtig in sich hatte. Der Sonnenschein vom Vortag und </w:t>
      </w:r>
      <w:r w:rsidR="00875779">
        <w:rPr>
          <w:rFonts w:ascii="Georgia" w:hAnsi="Georgia"/>
          <w:lang w:eastAsia="de-DE"/>
        </w:rPr>
        <w:t xml:space="preserve">nächtlicher Regen bedeuteten eine deutliche tiefere Strecke und dementsprechend erschöpfte Siegerinterviews. Einem gewissen </w:t>
      </w:r>
      <w:r w:rsidR="00875779" w:rsidRPr="00D6653C">
        <w:rPr>
          <w:rFonts w:ascii="Georgia" w:hAnsi="Georgia"/>
          <w:b/>
          <w:lang w:eastAsia="de-DE"/>
        </w:rPr>
        <w:t xml:space="preserve">Fabian </w:t>
      </w:r>
      <w:proofErr w:type="spellStart"/>
      <w:r w:rsidR="00875779" w:rsidRPr="00D6653C">
        <w:rPr>
          <w:rFonts w:ascii="Georgia" w:hAnsi="Georgia"/>
          <w:b/>
          <w:lang w:eastAsia="de-DE"/>
        </w:rPr>
        <w:t>Stocek</w:t>
      </w:r>
      <w:proofErr w:type="spellEnd"/>
      <w:r w:rsidR="00875779">
        <w:rPr>
          <w:rFonts w:ascii="Georgia" w:hAnsi="Georgia"/>
          <w:lang w:eastAsia="de-DE"/>
        </w:rPr>
        <w:t xml:space="preserve"> konnten</w:t>
      </w:r>
      <w:r w:rsidR="002B31DB">
        <w:rPr>
          <w:rFonts w:ascii="Georgia" w:hAnsi="Georgia"/>
          <w:lang w:eastAsia="de-DE"/>
        </w:rPr>
        <w:t xml:space="preserve"> die Verhältnisse allerdings nichts ausmachen. Der Tscheche konnte sensationell beide Langdistanzen für sich entscheiden und holt sich damit beide großen Gams-Pokale für Klassik und Skating. Grund zum Jubeln gab es aber wie immer beim Ganghoferlauf für alle </w:t>
      </w:r>
      <w:proofErr w:type="spellStart"/>
      <w:proofErr w:type="gramStart"/>
      <w:r w:rsidR="002B31DB">
        <w:rPr>
          <w:rFonts w:ascii="Georgia" w:hAnsi="Georgia"/>
          <w:lang w:eastAsia="de-DE"/>
        </w:rPr>
        <w:t>Teilnehmer:innen</w:t>
      </w:r>
      <w:proofErr w:type="spellEnd"/>
      <w:proofErr w:type="gramEnd"/>
      <w:r w:rsidR="002B31DB">
        <w:rPr>
          <w:rFonts w:ascii="Georgia" w:hAnsi="Georgia"/>
          <w:lang w:eastAsia="de-DE"/>
        </w:rPr>
        <w:t>. Von den Minis am Samstag bis zu den Fun-</w:t>
      </w:r>
      <w:proofErr w:type="spellStart"/>
      <w:r w:rsidR="002B31DB">
        <w:rPr>
          <w:rFonts w:ascii="Georgia" w:hAnsi="Georgia"/>
          <w:lang w:eastAsia="de-DE"/>
        </w:rPr>
        <w:t>Race</w:t>
      </w:r>
      <w:proofErr w:type="spellEnd"/>
      <w:r w:rsidR="002B31DB">
        <w:rPr>
          <w:rFonts w:ascii="Georgia" w:hAnsi="Georgia"/>
          <w:lang w:eastAsia="de-DE"/>
        </w:rPr>
        <w:t xml:space="preserve"> Teilenehmern am Sonntag – jeder konnte sich über eine Medaille und die erbrachte Leistung freuen. Auch das Organisationsteam kann auf ein gelungenes </w:t>
      </w:r>
      <w:r w:rsidR="002B31DB">
        <w:rPr>
          <w:rFonts w:ascii="Georgia" w:hAnsi="Georgia"/>
          <w:lang w:eastAsia="de-DE"/>
        </w:rPr>
        <w:lastRenderedPageBreak/>
        <w:t>Wochenende mit rund 1.300 Teilnehmern zurückblicken.</w:t>
      </w:r>
      <w:r w:rsidR="00582CCF">
        <w:rPr>
          <w:rFonts w:ascii="Georgia" w:hAnsi="Georgia"/>
          <w:lang w:eastAsia="de-DE"/>
        </w:rPr>
        <w:t xml:space="preserve"> </w:t>
      </w:r>
      <w:r w:rsidR="00582CCF" w:rsidRPr="00D6653C">
        <w:rPr>
          <w:rFonts w:ascii="Georgia" w:hAnsi="Georgia"/>
          <w:b/>
          <w:lang w:eastAsia="de-DE"/>
        </w:rPr>
        <w:t>TVB-Geschäftsführer Elias Walser</w:t>
      </w:r>
      <w:r w:rsidR="00582CCF">
        <w:rPr>
          <w:rFonts w:ascii="Georgia" w:hAnsi="Georgia"/>
          <w:lang w:eastAsia="de-DE"/>
        </w:rPr>
        <w:t xml:space="preserve"> bilanziert positiv: </w:t>
      </w:r>
      <w:proofErr w:type="gramStart"/>
      <w:r w:rsidR="00582CCF">
        <w:rPr>
          <w:rFonts w:ascii="Georgia" w:hAnsi="Georgia"/>
          <w:lang w:eastAsia="de-DE"/>
        </w:rPr>
        <w:t>„</w:t>
      </w:r>
      <w:proofErr w:type="gramEnd"/>
      <w:r w:rsidR="00582CCF">
        <w:rPr>
          <w:rFonts w:ascii="Georgia" w:hAnsi="Georgia"/>
          <w:lang w:eastAsia="de-DE"/>
        </w:rPr>
        <w:t xml:space="preserve">Dass wir dieses großartige Event heuer wieder auf der Originalstrecke durchführen konnten, freut uns natürlich sehr. So viele glückliche Gesichter an einem Wochenende </w:t>
      </w:r>
      <w:r w:rsidR="00582CCF">
        <w:rPr>
          <w:rFonts w:ascii="Arial" w:hAnsi="Arial" w:cs="Arial"/>
          <w:color w:val="0A0A0A"/>
          <w:shd w:val="clear" w:color="auto" w:fill="FFFFFF"/>
        </w:rPr>
        <w:t>–</w:t>
      </w:r>
      <w:r w:rsidR="00582CCF">
        <w:rPr>
          <w:rFonts w:ascii="Georgia" w:hAnsi="Georgia"/>
          <w:lang w:eastAsia="de-DE"/>
        </w:rPr>
        <w:t xml:space="preserve"> der Ganghoferlauf ist und bleibt einfach etwas ganz Besonderes.“</w:t>
      </w:r>
    </w:p>
    <w:p w:rsidR="00875779" w:rsidRDefault="00875779" w:rsidP="006C2776">
      <w:pPr>
        <w:rPr>
          <w:rFonts w:ascii="Georgia" w:hAnsi="Georgia"/>
          <w:lang w:eastAsia="de-DE"/>
        </w:rPr>
      </w:pPr>
    </w:p>
    <w:p w:rsidR="00582CCF" w:rsidRPr="00582CCF" w:rsidRDefault="00D6653C" w:rsidP="00582CCF">
      <w:pPr>
        <w:pStyle w:val="Subheadline"/>
        <w:rPr>
          <w:lang w:val="de-AT"/>
        </w:rPr>
      </w:pPr>
      <w:r>
        <w:rPr>
          <w:lang w:val="de-AT"/>
        </w:rPr>
        <w:t>Strahlender Samstag</w:t>
      </w:r>
    </w:p>
    <w:p w:rsidR="0047305E" w:rsidRDefault="00D23ED4" w:rsidP="006C2776">
      <w:pPr>
        <w:rPr>
          <w:rFonts w:ascii="Georgia" w:hAnsi="Georgia"/>
          <w:lang w:eastAsia="de-DE"/>
        </w:rPr>
      </w:pPr>
      <w:r>
        <w:rPr>
          <w:rFonts w:ascii="Georgia" w:hAnsi="Georgia"/>
          <w:lang w:eastAsia="de-DE"/>
        </w:rPr>
        <w:t xml:space="preserve">Am Samstag zeigte sich Österreichs größter Volkslauf von seiner allerschönsten Seite. Die Rückkehr auf die Originalstrecke wurde begleitet von gleißendem Sonnenschein und ausgelassener Stimmung rund um die Wettersteinhalle. </w:t>
      </w:r>
      <w:r w:rsidR="00867D1B">
        <w:rPr>
          <w:rFonts w:ascii="Georgia" w:hAnsi="Georgia"/>
          <w:lang w:eastAsia="de-DE"/>
        </w:rPr>
        <w:t>Vor allem beim</w:t>
      </w:r>
      <w:r w:rsidR="00867D1B" w:rsidRPr="00867D1B">
        <w:rPr>
          <w:rFonts w:ascii="Georgia" w:hAnsi="Georgia"/>
          <w:lang w:eastAsia="de-DE"/>
        </w:rPr>
        <w:t xml:space="preserve"> Mini-Ganghoferlauf</w:t>
      </w:r>
      <w:r>
        <w:rPr>
          <w:rFonts w:ascii="Georgia" w:hAnsi="Georgia"/>
          <w:lang w:eastAsia="de-DE"/>
        </w:rPr>
        <w:t xml:space="preserve"> </w:t>
      </w:r>
      <w:r w:rsidR="00867D1B" w:rsidRPr="00867D1B">
        <w:rPr>
          <w:rFonts w:ascii="Georgia" w:hAnsi="Georgia"/>
          <w:lang w:eastAsia="de-DE"/>
        </w:rPr>
        <w:t xml:space="preserve">war </w:t>
      </w:r>
      <w:r w:rsidR="00867D1B">
        <w:rPr>
          <w:rFonts w:ascii="Georgia" w:hAnsi="Georgia"/>
          <w:lang w:eastAsia="de-DE"/>
        </w:rPr>
        <w:t xml:space="preserve">der </w:t>
      </w:r>
      <w:r>
        <w:rPr>
          <w:rFonts w:ascii="Georgia" w:hAnsi="Georgia"/>
          <w:lang w:eastAsia="de-DE"/>
        </w:rPr>
        <w:t>besondere Geist</w:t>
      </w:r>
      <w:r w:rsidR="00867D1B">
        <w:rPr>
          <w:rFonts w:ascii="Georgia" w:hAnsi="Georgia"/>
          <w:lang w:eastAsia="de-DE"/>
        </w:rPr>
        <w:t xml:space="preserve"> des </w:t>
      </w:r>
      <w:proofErr w:type="spellStart"/>
      <w:r w:rsidR="00867D1B">
        <w:rPr>
          <w:rFonts w:ascii="Georgia" w:hAnsi="Georgia"/>
          <w:lang w:eastAsia="de-DE"/>
        </w:rPr>
        <w:t>Ganghoferlaufs</w:t>
      </w:r>
      <w:proofErr w:type="spellEnd"/>
      <w:r w:rsidR="00867D1B">
        <w:rPr>
          <w:rFonts w:ascii="Georgia" w:hAnsi="Georgia"/>
          <w:lang w:eastAsia="de-DE"/>
        </w:rPr>
        <w:t xml:space="preserve"> ganz deutlich zu spüren.</w:t>
      </w:r>
      <w:r w:rsidR="00867D1B" w:rsidRPr="00867D1B">
        <w:rPr>
          <w:rFonts w:ascii="Georgia" w:hAnsi="Georgia"/>
          <w:lang w:eastAsia="de-DE"/>
        </w:rPr>
        <w:t xml:space="preserve"> </w:t>
      </w:r>
      <w:r>
        <w:rPr>
          <w:rFonts w:ascii="Georgia" w:hAnsi="Georgia"/>
          <w:lang w:eastAsia="de-DE"/>
        </w:rPr>
        <w:t xml:space="preserve">Die </w:t>
      </w:r>
      <w:r w:rsidR="00867D1B" w:rsidRPr="00867D1B">
        <w:rPr>
          <w:rFonts w:ascii="Georgia" w:hAnsi="Georgia"/>
          <w:lang w:eastAsia="de-DE"/>
        </w:rPr>
        <w:t xml:space="preserve">Nachwuchstalente und </w:t>
      </w:r>
      <w:proofErr w:type="spellStart"/>
      <w:r w:rsidR="00867D1B" w:rsidRPr="00867D1B">
        <w:rPr>
          <w:rFonts w:ascii="Georgia" w:hAnsi="Georgia"/>
          <w:lang w:eastAsia="de-DE"/>
        </w:rPr>
        <w:t>Special-</w:t>
      </w:r>
      <w:proofErr w:type="gramStart"/>
      <w:r w:rsidR="00867D1B" w:rsidRPr="00867D1B">
        <w:rPr>
          <w:rFonts w:ascii="Georgia" w:hAnsi="Georgia"/>
          <w:lang w:eastAsia="de-DE"/>
        </w:rPr>
        <w:t>Athlet:innen</w:t>
      </w:r>
      <w:proofErr w:type="spellEnd"/>
      <w:proofErr w:type="gramEnd"/>
      <w:r w:rsidR="00867D1B" w:rsidRPr="00867D1B">
        <w:rPr>
          <w:rFonts w:ascii="Georgia" w:hAnsi="Georgia"/>
          <w:lang w:eastAsia="de-DE"/>
        </w:rPr>
        <w:t xml:space="preserve"> </w:t>
      </w:r>
      <w:r>
        <w:rPr>
          <w:rFonts w:ascii="Georgia" w:hAnsi="Georgia"/>
          <w:lang w:eastAsia="de-DE"/>
        </w:rPr>
        <w:t xml:space="preserve">flogen über die Strecke und wurden vom Applaus der Zuschauer ins Ziel getragen. Wenige Minuten vorher galt der Beifall den großen </w:t>
      </w:r>
      <w:proofErr w:type="spellStart"/>
      <w:proofErr w:type="gramStart"/>
      <w:r>
        <w:rPr>
          <w:rFonts w:ascii="Georgia" w:hAnsi="Georgia"/>
          <w:lang w:eastAsia="de-DE"/>
        </w:rPr>
        <w:t>Gewinner:innen</w:t>
      </w:r>
      <w:proofErr w:type="spellEnd"/>
      <w:proofErr w:type="gramEnd"/>
      <w:r>
        <w:rPr>
          <w:rFonts w:ascii="Georgia" w:hAnsi="Georgia"/>
          <w:lang w:eastAsia="de-DE"/>
        </w:rPr>
        <w:t xml:space="preserve"> der Klassik-Distanzen. Nach einer Stunde kam mit </w:t>
      </w:r>
      <w:r w:rsidRPr="00D6653C">
        <w:rPr>
          <w:rFonts w:ascii="Georgia" w:hAnsi="Georgia"/>
          <w:b/>
          <w:lang w:eastAsia="de-DE"/>
        </w:rPr>
        <w:t>Christian Winker</w:t>
      </w:r>
      <w:r>
        <w:rPr>
          <w:rFonts w:ascii="Georgia" w:hAnsi="Georgia"/>
          <w:lang w:eastAsia="de-DE"/>
        </w:rPr>
        <w:t xml:space="preserve"> schon der erste Sieger ins Ziel. Auf 24 Kilometern hängte er </w:t>
      </w:r>
      <w:r w:rsidRPr="00D6653C">
        <w:rPr>
          <w:rFonts w:ascii="Georgia" w:hAnsi="Georgia"/>
          <w:b/>
          <w:lang w:eastAsia="de-DE"/>
        </w:rPr>
        <w:t xml:space="preserve">Marius Bauer </w:t>
      </w:r>
      <w:r w:rsidRPr="00D6653C">
        <w:rPr>
          <w:rFonts w:ascii="Georgia" w:hAnsi="Georgia"/>
          <w:lang w:eastAsia="de-DE"/>
        </w:rPr>
        <w:t>und</w:t>
      </w:r>
      <w:r w:rsidRPr="00D6653C">
        <w:rPr>
          <w:rFonts w:ascii="Georgia" w:hAnsi="Georgia"/>
          <w:b/>
          <w:lang w:eastAsia="de-DE"/>
        </w:rPr>
        <w:t xml:space="preserve"> Moritz Waidelich</w:t>
      </w:r>
      <w:r>
        <w:rPr>
          <w:rFonts w:ascii="Georgia" w:hAnsi="Georgia"/>
          <w:lang w:eastAsia="de-DE"/>
        </w:rPr>
        <w:t xml:space="preserve"> ab. </w:t>
      </w:r>
      <w:r w:rsidR="00E8608F">
        <w:rPr>
          <w:rFonts w:ascii="Georgia" w:hAnsi="Georgia"/>
          <w:lang w:eastAsia="de-DE"/>
        </w:rPr>
        <w:t xml:space="preserve">Bei den Damen führte kein Weg an </w:t>
      </w:r>
      <w:r w:rsidR="00E8608F" w:rsidRPr="00D6653C">
        <w:rPr>
          <w:rFonts w:ascii="Georgia" w:hAnsi="Georgia"/>
          <w:b/>
          <w:lang w:eastAsia="de-DE"/>
        </w:rPr>
        <w:t>Anna-Maria Dietze</w:t>
      </w:r>
      <w:r w:rsidR="00E8608F">
        <w:rPr>
          <w:rFonts w:ascii="Georgia" w:hAnsi="Georgia"/>
          <w:lang w:eastAsia="de-DE"/>
        </w:rPr>
        <w:t xml:space="preserve"> vorbei, die mehrere Minuten vor </w:t>
      </w:r>
      <w:r w:rsidR="00E8608F" w:rsidRPr="00D6653C">
        <w:rPr>
          <w:rFonts w:ascii="Georgia" w:hAnsi="Georgia"/>
          <w:b/>
          <w:lang w:eastAsia="de-DE"/>
        </w:rPr>
        <w:t>Carla Nina Wohler</w:t>
      </w:r>
      <w:r w:rsidR="00E8608F">
        <w:rPr>
          <w:rFonts w:ascii="Georgia" w:hAnsi="Georgia"/>
          <w:lang w:eastAsia="de-DE"/>
        </w:rPr>
        <w:t xml:space="preserve"> und </w:t>
      </w:r>
      <w:r w:rsidR="00E8608F" w:rsidRPr="00D6653C">
        <w:rPr>
          <w:rFonts w:ascii="Georgia" w:hAnsi="Georgia"/>
          <w:b/>
          <w:lang w:eastAsia="de-DE"/>
        </w:rPr>
        <w:t xml:space="preserve">Eva </w:t>
      </w:r>
      <w:proofErr w:type="spellStart"/>
      <w:r w:rsidR="00E8608F" w:rsidRPr="00D6653C">
        <w:rPr>
          <w:rFonts w:ascii="Georgia" w:hAnsi="Georgia"/>
          <w:b/>
          <w:lang w:eastAsia="de-DE"/>
        </w:rPr>
        <w:t>Schmidhofer</w:t>
      </w:r>
      <w:proofErr w:type="spellEnd"/>
      <w:r w:rsidR="00E8608F">
        <w:rPr>
          <w:rFonts w:ascii="Georgia" w:hAnsi="Georgia"/>
          <w:lang w:eastAsia="de-DE"/>
        </w:rPr>
        <w:t xml:space="preserve"> ins Ziel kam.</w:t>
      </w:r>
    </w:p>
    <w:p w:rsidR="006C2776" w:rsidRDefault="00E8608F" w:rsidP="006C2776">
      <w:pPr>
        <w:rPr>
          <w:rFonts w:ascii="Georgia" w:hAnsi="Georgia"/>
          <w:lang w:eastAsia="de-DE"/>
        </w:rPr>
      </w:pPr>
      <w:r>
        <w:rPr>
          <w:rFonts w:ascii="Georgia" w:hAnsi="Georgia"/>
          <w:lang w:eastAsia="de-DE"/>
        </w:rPr>
        <w:t xml:space="preserve">Auf der Langdistanz hängte der Held des Wochenendes den Rest des Felds ab und zauberte eine Zeit von 02:02:21 in den Schnee. </w:t>
      </w:r>
      <w:r w:rsidRPr="00D6653C">
        <w:rPr>
          <w:rFonts w:ascii="Georgia" w:hAnsi="Georgia"/>
          <w:b/>
          <w:lang w:eastAsia="de-DE"/>
        </w:rPr>
        <w:t xml:space="preserve">Fabian </w:t>
      </w:r>
      <w:proofErr w:type="spellStart"/>
      <w:r w:rsidRPr="00D6653C">
        <w:rPr>
          <w:rFonts w:ascii="Georgia" w:hAnsi="Georgia"/>
          <w:b/>
          <w:lang w:eastAsia="de-DE"/>
        </w:rPr>
        <w:t>Stocek</w:t>
      </w:r>
      <w:proofErr w:type="spellEnd"/>
      <w:r>
        <w:rPr>
          <w:rFonts w:ascii="Georgia" w:hAnsi="Georgia"/>
          <w:lang w:eastAsia="de-DE"/>
        </w:rPr>
        <w:t xml:space="preserve"> verwies die knapp 10 Jahre jüngeren Konkurrenten </w:t>
      </w:r>
      <w:r w:rsidRPr="00D6653C">
        <w:rPr>
          <w:rFonts w:ascii="Georgia" w:hAnsi="Georgia"/>
          <w:b/>
          <w:lang w:eastAsia="de-DE"/>
        </w:rPr>
        <w:t xml:space="preserve">Tom Wagner </w:t>
      </w:r>
      <w:r w:rsidRPr="00D6653C">
        <w:rPr>
          <w:rFonts w:ascii="Georgia" w:hAnsi="Georgia"/>
          <w:lang w:eastAsia="de-DE"/>
        </w:rPr>
        <w:t>und</w:t>
      </w:r>
      <w:r w:rsidRPr="00D6653C">
        <w:rPr>
          <w:rFonts w:ascii="Georgia" w:hAnsi="Georgia"/>
          <w:b/>
          <w:lang w:eastAsia="de-DE"/>
        </w:rPr>
        <w:t xml:space="preserve"> Jonathan </w:t>
      </w:r>
      <w:proofErr w:type="spellStart"/>
      <w:r w:rsidRPr="00D6653C">
        <w:rPr>
          <w:rFonts w:ascii="Georgia" w:hAnsi="Georgia"/>
          <w:b/>
          <w:lang w:eastAsia="de-DE"/>
        </w:rPr>
        <w:t>Göppert</w:t>
      </w:r>
      <w:proofErr w:type="spellEnd"/>
      <w:r>
        <w:rPr>
          <w:rFonts w:ascii="Georgia" w:hAnsi="Georgia"/>
          <w:lang w:eastAsia="de-DE"/>
        </w:rPr>
        <w:t xml:space="preserve"> auf die Plätze 2 und 3. Mit der 11. </w:t>
      </w:r>
      <w:r w:rsidR="00D6653C">
        <w:rPr>
          <w:rFonts w:ascii="Georgia" w:hAnsi="Georgia"/>
          <w:lang w:eastAsia="de-DE"/>
        </w:rPr>
        <w:t>s</w:t>
      </w:r>
      <w:r>
        <w:rPr>
          <w:rFonts w:ascii="Georgia" w:hAnsi="Georgia"/>
          <w:lang w:eastAsia="de-DE"/>
        </w:rPr>
        <w:t xml:space="preserve">chnellsten Laufzeit kam mit </w:t>
      </w:r>
      <w:r w:rsidRPr="00D6653C">
        <w:rPr>
          <w:rFonts w:ascii="Georgia" w:hAnsi="Georgia"/>
          <w:b/>
          <w:lang w:eastAsia="de-DE"/>
        </w:rPr>
        <w:t>Verena Veit</w:t>
      </w:r>
      <w:r>
        <w:rPr>
          <w:rFonts w:ascii="Georgia" w:hAnsi="Georgia"/>
          <w:lang w:eastAsia="de-DE"/>
        </w:rPr>
        <w:t xml:space="preserve"> bereits die erste Dame ins Ziel. Gemeinsam mit </w:t>
      </w:r>
      <w:r w:rsidRPr="00D6653C">
        <w:rPr>
          <w:rFonts w:ascii="Georgia" w:hAnsi="Georgia"/>
          <w:b/>
          <w:lang w:eastAsia="de-DE"/>
        </w:rPr>
        <w:t xml:space="preserve">Sophie Lechner </w:t>
      </w:r>
      <w:r w:rsidRPr="00D6653C">
        <w:rPr>
          <w:rFonts w:ascii="Georgia" w:hAnsi="Georgia"/>
          <w:lang w:eastAsia="de-DE"/>
        </w:rPr>
        <w:t>und</w:t>
      </w:r>
      <w:r w:rsidRPr="00D6653C">
        <w:rPr>
          <w:rFonts w:ascii="Georgia" w:hAnsi="Georgia"/>
          <w:b/>
          <w:lang w:eastAsia="de-DE"/>
        </w:rPr>
        <w:t xml:space="preserve"> </w:t>
      </w:r>
      <w:proofErr w:type="spellStart"/>
      <w:r w:rsidRPr="00D6653C">
        <w:rPr>
          <w:rFonts w:ascii="Georgia" w:hAnsi="Georgia"/>
          <w:b/>
          <w:lang w:eastAsia="de-DE"/>
        </w:rPr>
        <w:t>Germana</w:t>
      </w:r>
      <w:proofErr w:type="spellEnd"/>
      <w:r w:rsidRPr="00D6653C">
        <w:rPr>
          <w:rFonts w:ascii="Georgia" w:hAnsi="Georgia"/>
          <w:b/>
          <w:lang w:eastAsia="de-DE"/>
        </w:rPr>
        <w:t xml:space="preserve"> </w:t>
      </w:r>
      <w:proofErr w:type="spellStart"/>
      <w:r w:rsidRPr="00D6653C">
        <w:rPr>
          <w:rFonts w:ascii="Georgia" w:hAnsi="Georgia"/>
          <w:b/>
          <w:lang w:eastAsia="de-DE"/>
        </w:rPr>
        <w:t>Thannheimer</w:t>
      </w:r>
      <w:proofErr w:type="spellEnd"/>
      <w:r>
        <w:rPr>
          <w:rFonts w:ascii="Georgia" w:hAnsi="Georgia"/>
          <w:lang w:eastAsia="de-DE"/>
        </w:rPr>
        <w:t xml:space="preserve"> bildete sie ein rein deutsches Podium. </w:t>
      </w:r>
    </w:p>
    <w:p w:rsidR="006C2776" w:rsidRDefault="006C2776" w:rsidP="006C2776">
      <w:pPr>
        <w:rPr>
          <w:rFonts w:ascii="Georgia" w:hAnsi="Georgia"/>
          <w:lang w:eastAsia="de-DE"/>
        </w:rPr>
      </w:pPr>
    </w:p>
    <w:p w:rsidR="006C2776" w:rsidRPr="00617E02" w:rsidRDefault="00D6653C" w:rsidP="006C2776">
      <w:pPr>
        <w:pStyle w:val="Subheadline"/>
        <w:rPr>
          <w:lang w:val="de-AT"/>
        </w:rPr>
      </w:pPr>
      <w:r>
        <w:rPr>
          <w:lang w:val="de-AT"/>
        </w:rPr>
        <w:t>fordernder sonntag</w:t>
      </w:r>
    </w:p>
    <w:p w:rsidR="0047305E" w:rsidRDefault="00867D1B" w:rsidP="00CA6265">
      <w:pPr>
        <w:rPr>
          <w:rFonts w:ascii="Georgia" w:hAnsi="Georgia"/>
          <w:lang w:eastAsia="de-DE"/>
        </w:rPr>
      </w:pPr>
      <w:r w:rsidRPr="00867D1B">
        <w:rPr>
          <w:rFonts w:ascii="Georgia" w:hAnsi="Georgia"/>
          <w:lang w:eastAsia="de-DE"/>
        </w:rPr>
        <w:t>D</w:t>
      </w:r>
      <w:r w:rsidR="00CA6265">
        <w:rPr>
          <w:rFonts w:ascii="Georgia" w:hAnsi="Georgia"/>
          <w:lang w:eastAsia="de-DE"/>
        </w:rPr>
        <w:t xml:space="preserve">eutlich anstrengender für die Beine sollte Tag 2 des </w:t>
      </w:r>
      <w:proofErr w:type="spellStart"/>
      <w:r w:rsidR="00CA6265">
        <w:rPr>
          <w:rFonts w:ascii="Georgia" w:hAnsi="Georgia"/>
          <w:lang w:eastAsia="de-DE"/>
        </w:rPr>
        <w:t>Ganghoferlaufs</w:t>
      </w:r>
      <w:proofErr w:type="spellEnd"/>
      <w:r w:rsidR="00CA6265">
        <w:rPr>
          <w:rFonts w:ascii="Georgia" w:hAnsi="Georgia"/>
          <w:lang w:eastAsia="de-DE"/>
        </w:rPr>
        <w:t xml:space="preserve"> 2026 werden. Doch einer lief, als hätte er das Memo nicht bekommen. </w:t>
      </w:r>
      <w:r w:rsidR="00CA6265" w:rsidRPr="00D6653C">
        <w:rPr>
          <w:rFonts w:ascii="Georgia" w:hAnsi="Georgia"/>
          <w:b/>
          <w:lang w:eastAsia="de-DE"/>
        </w:rPr>
        <w:t>Marius Bauer</w:t>
      </w:r>
      <w:r w:rsidR="00CA6265">
        <w:rPr>
          <w:rFonts w:ascii="Georgia" w:hAnsi="Georgia"/>
          <w:lang w:eastAsia="de-DE"/>
        </w:rPr>
        <w:t xml:space="preserve">, gestern noch am </w:t>
      </w:r>
      <w:r w:rsidR="00026804">
        <w:rPr>
          <w:rFonts w:ascii="Georgia" w:hAnsi="Georgia"/>
          <w:lang w:eastAsia="de-DE"/>
        </w:rPr>
        <w:t>z</w:t>
      </w:r>
      <w:r w:rsidR="00CA6265">
        <w:rPr>
          <w:rFonts w:ascii="Georgia" w:hAnsi="Georgia"/>
          <w:lang w:eastAsia="de-DE"/>
        </w:rPr>
        <w:t xml:space="preserve">weiten Platz, nahm sich ein Herz und holte sich wenige Skilängen vor </w:t>
      </w:r>
      <w:r w:rsidR="00CA6265" w:rsidRPr="00D6653C">
        <w:rPr>
          <w:rFonts w:ascii="Georgia" w:hAnsi="Georgia"/>
          <w:b/>
          <w:lang w:eastAsia="de-DE"/>
        </w:rPr>
        <w:t>Toni Escher</w:t>
      </w:r>
      <w:r w:rsidR="00CA6265">
        <w:rPr>
          <w:rFonts w:ascii="Georgia" w:hAnsi="Georgia"/>
          <w:lang w:eastAsia="de-DE"/>
        </w:rPr>
        <w:t xml:space="preserve"> und </w:t>
      </w:r>
      <w:r w:rsidR="00CA6265" w:rsidRPr="00D6653C">
        <w:rPr>
          <w:rFonts w:ascii="Georgia" w:hAnsi="Georgia"/>
          <w:b/>
          <w:lang w:eastAsia="de-DE"/>
        </w:rPr>
        <w:t>Matteo Anker</w:t>
      </w:r>
      <w:r w:rsidR="00CA6265">
        <w:rPr>
          <w:rFonts w:ascii="Georgia" w:hAnsi="Georgia"/>
          <w:lang w:eastAsia="de-DE"/>
        </w:rPr>
        <w:t xml:space="preserve"> den Sieg. Nur 3 Minuten später segelte die gestrige dritte </w:t>
      </w:r>
      <w:proofErr w:type="spellStart"/>
      <w:r w:rsidR="00CA6265" w:rsidRPr="00D6653C">
        <w:rPr>
          <w:rFonts w:ascii="Georgia" w:hAnsi="Georgia"/>
          <w:b/>
          <w:lang w:eastAsia="de-DE"/>
        </w:rPr>
        <w:t>Germana</w:t>
      </w:r>
      <w:proofErr w:type="spellEnd"/>
      <w:r w:rsidR="00CA6265" w:rsidRPr="00D6653C">
        <w:rPr>
          <w:rFonts w:ascii="Georgia" w:hAnsi="Georgia"/>
          <w:b/>
          <w:lang w:eastAsia="de-DE"/>
        </w:rPr>
        <w:t xml:space="preserve"> </w:t>
      </w:r>
      <w:proofErr w:type="spellStart"/>
      <w:r w:rsidR="00CA6265" w:rsidRPr="00D6653C">
        <w:rPr>
          <w:rFonts w:ascii="Georgia" w:hAnsi="Georgia"/>
          <w:b/>
          <w:lang w:eastAsia="de-DE"/>
        </w:rPr>
        <w:t>Thannheimer</w:t>
      </w:r>
      <w:proofErr w:type="spellEnd"/>
      <w:r w:rsidR="0047305E">
        <w:rPr>
          <w:rFonts w:ascii="Georgia" w:hAnsi="Georgia"/>
          <w:lang w:eastAsia="de-DE"/>
        </w:rPr>
        <w:t xml:space="preserve"> mit nur einer Sekunde Vorsprung vor </w:t>
      </w:r>
      <w:r w:rsidR="0047305E" w:rsidRPr="00D6653C">
        <w:rPr>
          <w:rFonts w:ascii="Georgia" w:hAnsi="Georgia"/>
          <w:b/>
          <w:lang w:eastAsia="de-DE"/>
        </w:rPr>
        <w:t>Sophie Lechner</w:t>
      </w:r>
      <w:r w:rsidR="0047305E">
        <w:rPr>
          <w:rFonts w:ascii="Georgia" w:hAnsi="Georgia"/>
          <w:lang w:eastAsia="de-DE"/>
        </w:rPr>
        <w:t xml:space="preserve"> ins Ziel, die sich erneut Platz 2 sicherte. Platz 3 ging an </w:t>
      </w:r>
      <w:r w:rsidR="0047305E" w:rsidRPr="00D6653C">
        <w:rPr>
          <w:rFonts w:ascii="Georgia" w:hAnsi="Georgia"/>
          <w:b/>
          <w:lang w:eastAsia="de-DE"/>
        </w:rPr>
        <w:t xml:space="preserve">Miriam </w:t>
      </w:r>
      <w:proofErr w:type="spellStart"/>
      <w:r w:rsidR="0047305E" w:rsidRPr="00D6653C">
        <w:rPr>
          <w:rFonts w:ascii="Georgia" w:hAnsi="Georgia"/>
          <w:b/>
          <w:lang w:eastAsia="de-DE"/>
        </w:rPr>
        <w:t>Reisnecker</w:t>
      </w:r>
      <w:proofErr w:type="spellEnd"/>
      <w:r w:rsidR="0047305E">
        <w:rPr>
          <w:rFonts w:ascii="Georgia" w:hAnsi="Georgia"/>
          <w:lang w:eastAsia="de-DE"/>
        </w:rPr>
        <w:t xml:space="preserve">. </w:t>
      </w:r>
    </w:p>
    <w:p w:rsidR="0047305E" w:rsidRDefault="0047305E" w:rsidP="00CA6265">
      <w:pPr>
        <w:rPr>
          <w:rFonts w:ascii="Georgia" w:hAnsi="Georgia"/>
          <w:lang w:eastAsia="de-DE"/>
        </w:rPr>
      </w:pPr>
      <w:r>
        <w:rPr>
          <w:rFonts w:ascii="Georgia" w:hAnsi="Georgia"/>
          <w:lang w:eastAsia="de-DE"/>
        </w:rPr>
        <w:t xml:space="preserve">Der überragende Mann des Wochenendes kam mit einer Zeit von 01:50:27 ins Ziel und hieß erneut </w:t>
      </w:r>
      <w:r w:rsidRPr="00D6653C">
        <w:rPr>
          <w:rFonts w:ascii="Georgia" w:hAnsi="Georgia"/>
          <w:b/>
          <w:lang w:eastAsia="de-DE"/>
        </w:rPr>
        <w:t xml:space="preserve">Fabian </w:t>
      </w:r>
      <w:proofErr w:type="spellStart"/>
      <w:r w:rsidRPr="00D6653C">
        <w:rPr>
          <w:rFonts w:ascii="Georgia" w:hAnsi="Georgia"/>
          <w:b/>
          <w:lang w:eastAsia="de-DE"/>
        </w:rPr>
        <w:t>Stocek</w:t>
      </w:r>
      <w:proofErr w:type="spellEnd"/>
      <w:r>
        <w:rPr>
          <w:rFonts w:ascii="Georgia" w:hAnsi="Georgia"/>
          <w:lang w:eastAsia="de-DE"/>
        </w:rPr>
        <w:t xml:space="preserve">. Die Führungstraube aus zwischenzeitlich 9 Athleten bewegte sich gemeinsam Richtung Ziel, bevor </w:t>
      </w:r>
      <w:proofErr w:type="spellStart"/>
      <w:r>
        <w:rPr>
          <w:rFonts w:ascii="Georgia" w:hAnsi="Georgia"/>
          <w:lang w:eastAsia="de-DE"/>
        </w:rPr>
        <w:t>Stocek</w:t>
      </w:r>
      <w:proofErr w:type="spellEnd"/>
      <w:r>
        <w:rPr>
          <w:rFonts w:ascii="Georgia" w:hAnsi="Georgia"/>
          <w:lang w:eastAsia="de-DE"/>
        </w:rPr>
        <w:t xml:space="preserve"> knapp einen Kilometer vor Schluss noch einmal aufs Gas drückte und die Konkurrenz hinter sich ließ. Am Ende kam er 4 Sekunden vor </w:t>
      </w:r>
      <w:r w:rsidRPr="00D6653C">
        <w:rPr>
          <w:rFonts w:ascii="Georgia" w:hAnsi="Georgia"/>
          <w:b/>
          <w:lang w:eastAsia="de-DE"/>
        </w:rPr>
        <w:t xml:space="preserve">Maximilian </w:t>
      </w:r>
      <w:proofErr w:type="spellStart"/>
      <w:r w:rsidRPr="00D6653C">
        <w:rPr>
          <w:rFonts w:ascii="Georgia" w:hAnsi="Georgia"/>
          <w:b/>
          <w:lang w:eastAsia="de-DE"/>
        </w:rPr>
        <w:t>Prosser</w:t>
      </w:r>
      <w:proofErr w:type="spellEnd"/>
      <w:r>
        <w:rPr>
          <w:rFonts w:ascii="Georgia" w:hAnsi="Georgia"/>
          <w:lang w:eastAsia="de-DE"/>
        </w:rPr>
        <w:t xml:space="preserve"> und 6 Sekunden vor </w:t>
      </w:r>
      <w:r w:rsidRPr="00D6653C">
        <w:rPr>
          <w:rFonts w:ascii="Georgia" w:hAnsi="Georgia"/>
          <w:b/>
          <w:lang w:eastAsia="de-DE"/>
        </w:rPr>
        <w:t>Christian Winker</w:t>
      </w:r>
      <w:r>
        <w:rPr>
          <w:rFonts w:ascii="Georgia" w:hAnsi="Georgia"/>
          <w:lang w:eastAsia="de-DE"/>
        </w:rPr>
        <w:t xml:space="preserve"> ins Ziel. Nur 5 Minuten später kam mit </w:t>
      </w:r>
      <w:r w:rsidRPr="00D6653C">
        <w:rPr>
          <w:rFonts w:ascii="Georgia" w:hAnsi="Georgia"/>
          <w:b/>
          <w:lang w:eastAsia="de-DE"/>
        </w:rPr>
        <w:t>Anna-Maria Dietze</w:t>
      </w:r>
      <w:r>
        <w:rPr>
          <w:rFonts w:ascii="Georgia" w:hAnsi="Georgia"/>
          <w:lang w:eastAsia="de-DE"/>
        </w:rPr>
        <w:t xml:space="preserve"> bereits die erste Frau ins Ziel. </w:t>
      </w:r>
      <w:r w:rsidR="00582CCF">
        <w:rPr>
          <w:rFonts w:ascii="Georgia" w:hAnsi="Georgia"/>
          <w:lang w:eastAsia="de-DE"/>
        </w:rPr>
        <w:t xml:space="preserve">Die Kurzdistanz-Siegerin vom Vortag hängte die Zweitplatzierte </w:t>
      </w:r>
      <w:r w:rsidR="00582CCF" w:rsidRPr="00D6653C">
        <w:rPr>
          <w:rFonts w:ascii="Georgia" w:hAnsi="Georgia"/>
          <w:b/>
          <w:lang w:eastAsia="de-DE"/>
        </w:rPr>
        <w:t>Carla Nina Wohler</w:t>
      </w:r>
      <w:r w:rsidR="00582CCF">
        <w:rPr>
          <w:rFonts w:ascii="Georgia" w:hAnsi="Georgia"/>
          <w:lang w:eastAsia="de-DE"/>
        </w:rPr>
        <w:t xml:space="preserve"> um 12 Sekunden ab. Komplettiert wurde das Podium von </w:t>
      </w:r>
      <w:proofErr w:type="spellStart"/>
      <w:r w:rsidR="00582CCF">
        <w:rPr>
          <w:rFonts w:ascii="Georgia" w:hAnsi="Georgia"/>
          <w:lang w:eastAsia="de-DE"/>
        </w:rPr>
        <w:t>Ganghofer</w:t>
      </w:r>
      <w:proofErr w:type="spellEnd"/>
      <w:r w:rsidR="00582CCF">
        <w:rPr>
          <w:rFonts w:ascii="Georgia" w:hAnsi="Georgia"/>
          <w:lang w:eastAsia="de-DE"/>
        </w:rPr>
        <w:t xml:space="preserve">-Legende </w:t>
      </w:r>
      <w:r w:rsidR="00582CCF" w:rsidRPr="00D6653C">
        <w:rPr>
          <w:rFonts w:ascii="Georgia" w:hAnsi="Georgia"/>
          <w:b/>
          <w:lang w:eastAsia="de-DE"/>
        </w:rPr>
        <w:t xml:space="preserve">Sigrid </w:t>
      </w:r>
      <w:proofErr w:type="spellStart"/>
      <w:r w:rsidR="00582CCF" w:rsidRPr="00D6653C">
        <w:rPr>
          <w:rFonts w:ascii="Georgia" w:hAnsi="Georgia"/>
          <w:b/>
          <w:lang w:eastAsia="de-DE"/>
        </w:rPr>
        <w:t>Mutscheller</w:t>
      </w:r>
      <w:proofErr w:type="spellEnd"/>
      <w:r w:rsidR="00582CCF">
        <w:rPr>
          <w:rFonts w:ascii="Georgia" w:hAnsi="Georgia"/>
          <w:lang w:eastAsia="de-DE"/>
        </w:rPr>
        <w:t xml:space="preserve">. </w:t>
      </w:r>
    </w:p>
    <w:p w:rsidR="00CA6265" w:rsidRDefault="0047305E" w:rsidP="00CA6265">
      <w:pPr>
        <w:rPr>
          <w:rFonts w:ascii="Georgia" w:hAnsi="Georgia"/>
          <w:lang w:eastAsia="de-DE"/>
        </w:rPr>
      </w:pPr>
      <w:r>
        <w:rPr>
          <w:rFonts w:ascii="Georgia" w:hAnsi="Georgia"/>
          <w:lang w:eastAsia="de-DE"/>
        </w:rPr>
        <w:t xml:space="preserve"> </w:t>
      </w:r>
    </w:p>
    <w:p w:rsidR="006E67CB" w:rsidRPr="006E67CB" w:rsidRDefault="006E67CB" w:rsidP="006E67CB">
      <w:pPr>
        <w:pStyle w:val="Subheadline"/>
        <w:rPr>
          <w:lang w:val="de-AT"/>
        </w:rPr>
      </w:pPr>
      <w:r>
        <w:rPr>
          <w:lang w:val="de-AT"/>
        </w:rPr>
        <w:lastRenderedPageBreak/>
        <w:t>Spass statt stoppuhr</w:t>
      </w:r>
    </w:p>
    <w:p w:rsidR="006C2776" w:rsidRPr="00D6653C" w:rsidRDefault="00867D1B" w:rsidP="00DF7A08">
      <w:pPr>
        <w:pStyle w:val="StandardWeb"/>
        <w:rPr>
          <w:sz w:val="22"/>
          <w:szCs w:val="22"/>
        </w:rPr>
      </w:pPr>
      <w:r w:rsidRPr="00D6653C">
        <w:rPr>
          <w:rFonts w:ascii="Georgia" w:hAnsi="Georgia"/>
          <w:sz w:val="22"/>
          <w:szCs w:val="22"/>
        </w:rPr>
        <w:t xml:space="preserve">Ein besonderes Highlight war </w:t>
      </w:r>
      <w:r w:rsidR="00D6653C" w:rsidRPr="00D6653C">
        <w:rPr>
          <w:rFonts w:ascii="Georgia" w:hAnsi="Georgia"/>
          <w:sz w:val="22"/>
          <w:szCs w:val="22"/>
        </w:rPr>
        <w:t xml:space="preserve">wieder </w:t>
      </w:r>
      <w:r w:rsidRPr="00D6653C">
        <w:rPr>
          <w:rFonts w:ascii="Georgia" w:hAnsi="Georgia"/>
          <w:sz w:val="22"/>
          <w:szCs w:val="22"/>
        </w:rPr>
        <w:t>d</w:t>
      </w:r>
      <w:r w:rsidR="00D6653C" w:rsidRPr="00D6653C">
        <w:rPr>
          <w:rFonts w:ascii="Georgia" w:hAnsi="Georgia"/>
          <w:sz w:val="22"/>
          <w:szCs w:val="22"/>
        </w:rPr>
        <w:t>as</w:t>
      </w:r>
      <w:r w:rsidRPr="00D6653C">
        <w:rPr>
          <w:rFonts w:ascii="Georgia" w:hAnsi="Georgia"/>
          <w:sz w:val="22"/>
          <w:szCs w:val="22"/>
        </w:rPr>
        <w:t xml:space="preserve"> 10 km Fun </w:t>
      </w:r>
      <w:proofErr w:type="spellStart"/>
      <w:r w:rsidRPr="00D6653C">
        <w:rPr>
          <w:rFonts w:ascii="Georgia" w:hAnsi="Georgia"/>
          <w:sz w:val="22"/>
          <w:szCs w:val="22"/>
        </w:rPr>
        <w:t>Race.</w:t>
      </w:r>
      <w:proofErr w:type="spellEnd"/>
      <w:r w:rsidRPr="00D6653C">
        <w:rPr>
          <w:rFonts w:ascii="Georgia" w:hAnsi="Georgia"/>
          <w:sz w:val="22"/>
          <w:szCs w:val="22"/>
        </w:rPr>
        <w:t xml:space="preserve"> Teams, Familien und Freundesgruppen gingen gemeinsam auf die Strecke – ganz ohne Zeitdruck, dafür mit umso mehr Spaß. Am En</w:t>
      </w:r>
      <w:r w:rsidR="008C6609" w:rsidRPr="00D6653C">
        <w:rPr>
          <w:rFonts w:ascii="Georgia" w:hAnsi="Georgia"/>
          <w:sz w:val="22"/>
          <w:szCs w:val="22"/>
        </w:rPr>
        <w:t>de ging die</w:t>
      </w:r>
      <w:r w:rsidR="00D6653C" w:rsidRPr="00D6653C">
        <w:rPr>
          <w:rFonts w:ascii="Georgia" w:hAnsi="Georgia"/>
          <w:sz w:val="22"/>
          <w:szCs w:val="22"/>
        </w:rPr>
        <w:t xml:space="preserve"> große</w:t>
      </w:r>
      <w:r w:rsidRPr="00D6653C">
        <w:rPr>
          <w:rFonts w:ascii="Georgia" w:hAnsi="Georgia"/>
          <w:sz w:val="22"/>
          <w:szCs w:val="22"/>
        </w:rPr>
        <w:t xml:space="preserve"> </w:t>
      </w:r>
      <w:proofErr w:type="spellStart"/>
      <w:r w:rsidRPr="00D6653C">
        <w:rPr>
          <w:rFonts w:ascii="Georgia" w:hAnsi="Georgia"/>
          <w:sz w:val="22"/>
          <w:szCs w:val="22"/>
        </w:rPr>
        <w:t>Ganghofer</w:t>
      </w:r>
      <w:proofErr w:type="spellEnd"/>
      <w:r w:rsidRPr="00D6653C">
        <w:rPr>
          <w:rFonts w:ascii="Georgia" w:hAnsi="Georgia"/>
          <w:sz w:val="22"/>
          <w:szCs w:val="22"/>
        </w:rPr>
        <w:t>-Wandertrophäe</w:t>
      </w:r>
      <w:r w:rsidR="008C6609" w:rsidRPr="00D6653C">
        <w:rPr>
          <w:rFonts w:ascii="Georgia" w:hAnsi="Georgia"/>
          <w:sz w:val="22"/>
          <w:szCs w:val="22"/>
        </w:rPr>
        <w:t xml:space="preserve"> an das Team mit den meisten Teilnehmenden, nicht mit den schnellsten Zeiten</w:t>
      </w:r>
      <w:r w:rsidR="006E67CB" w:rsidRPr="00D6653C">
        <w:rPr>
          <w:rFonts w:ascii="Georgia" w:hAnsi="Georgia"/>
          <w:sz w:val="22"/>
          <w:szCs w:val="22"/>
        </w:rPr>
        <w:t xml:space="preserve">. </w:t>
      </w:r>
      <w:bookmarkEnd w:id="2"/>
    </w:p>
    <w:tbl>
      <w:tblPr>
        <w:tblStyle w:val="Tabellenraster1"/>
        <w:tblW w:w="0" w:type="auto"/>
        <w:tblLook w:val="04A0" w:firstRow="1" w:lastRow="0" w:firstColumn="1" w:lastColumn="0" w:noHBand="0" w:noVBand="1"/>
      </w:tblPr>
      <w:tblGrid>
        <w:gridCol w:w="9060"/>
      </w:tblGrid>
      <w:tr w:rsidR="006C2776" w:rsidRPr="009B094D" w:rsidTr="00245A16">
        <w:tc>
          <w:tcPr>
            <w:tcW w:w="9060" w:type="dxa"/>
          </w:tcPr>
          <w:p w:rsidR="006C2776" w:rsidRPr="0000391C" w:rsidRDefault="006C2776" w:rsidP="00245A16">
            <w:pPr>
              <w:rPr>
                <w:rFonts w:ascii="Georgia" w:hAnsi="Georgia"/>
                <w:sz w:val="22"/>
                <w:szCs w:val="22"/>
                <w:lang w:val="de-DE"/>
              </w:rPr>
            </w:pPr>
          </w:p>
        </w:tc>
      </w:tr>
    </w:tbl>
    <w:bookmarkEnd w:id="3"/>
    <w:p w:rsidR="006C2776" w:rsidRPr="00526356" w:rsidRDefault="006C2776" w:rsidP="00526356">
      <w:pPr>
        <w:spacing w:line="360" w:lineRule="auto"/>
        <w:rPr>
          <w:rFonts w:ascii="Georgia" w:hAnsi="Georgia"/>
          <w:b/>
          <w:lang w:val="de-AT"/>
        </w:rPr>
      </w:pPr>
      <w:r w:rsidRPr="00904D11">
        <w:rPr>
          <w:rStyle w:val="HervorhebungenZchn"/>
          <w:lang w:val="de-AT"/>
        </w:rPr>
        <w:t>Honorarfreies Bildmaterial</w:t>
      </w:r>
      <w:r w:rsidRPr="00904D11">
        <w:rPr>
          <w:rFonts w:ascii="Georgia" w:hAnsi="Georgia"/>
          <w:lang w:val="de-AT"/>
        </w:rPr>
        <w:t xml:space="preserve"> können Si</w:t>
      </w:r>
      <w:r>
        <w:rPr>
          <w:rFonts w:ascii="Georgia" w:hAnsi="Georgia"/>
          <w:lang w:val="de-AT"/>
        </w:rPr>
        <w:t>e</w:t>
      </w:r>
      <w:r w:rsidR="00573EC2">
        <w:rPr>
          <w:rFonts w:ascii="Georgia" w:hAnsi="Georgia"/>
          <w:lang w:val="de-AT"/>
        </w:rPr>
        <w:t xml:space="preserve"> </w:t>
      </w:r>
      <w:hyperlink r:id="rId8" w:history="1">
        <w:r w:rsidR="00573EC2" w:rsidRPr="00573EC2">
          <w:rPr>
            <w:rStyle w:val="Hyperlink"/>
            <w:rFonts w:ascii="Georgia" w:hAnsi="Georgia"/>
            <w:b/>
            <w:lang w:val="de-AT"/>
          </w:rPr>
          <w:t>hie</w:t>
        </w:r>
        <w:r w:rsidR="00573EC2" w:rsidRPr="00573EC2">
          <w:rPr>
            <w:rStyle w:val="Hyperlink"/>
            <w:rFonts w:ascii="Georgia" w:hAnsi="Georgia"/>
            <w:b/>
            <w:lang w:val="de-AT"/>
          </w:rPr>
          <w:t>r</w:t>
        </w:r>
      </w:hyperlink>
      <w:r>
        <w:rPr>
          <w:rFonts w:ascii="Georgia" w:hAnsi="Georgia"/>
          <w:lang w:val="de-AT"/>
        </w:rPr>
        <w:t xml:space="preserve"> </w:t>
      </w:r>
      <w:r w:rsidRPr="00904D11">
        <w:rPr>
          <w:rFonts w:ascii="Georgia" w:hAnsi="Georgia"/>
          <w:lang w:val="de-AT"/>
        </w:rPr>
        <w:t>downloaden. Bildnachweis laut Copyright-Vermerk.</w:t>
      </w:r>
    </w:p>
    <w:p w:rsidR="006C2776" w:rsidRDefault="006C2776" w:rsidP="006C2776">
      <w:pPr>
        <w:pStyle w:val="Hervorhebungen"/>
        <w:spacing w:before="0" w:after="0" w:line="360" w:lineRule="auto"/>
        <w:rPr>
          <w:lang w:val="de-AT"/>
        </w:rPr>
      </w:pPr>
    </w:p>
    <w:p w:rsidR="006C2776" w:rsidRPr="00904D11" w:rsidRDefault="006C2776" w:rsidP="006C2776">
      <w:pPr>
        <w:pStyle w:val="Hervorhebungen"/>
        <w:spacing w:before="0" w:after="0" w:line="360" w:lineRule="auto"/>
        <w:rPr>
          <w:lang w:val="de-AT"/>
        </w:rPr>
      </w:pPr>
      <w:r w:rsidRPr="00904D11">
        <w:rPr>
          <w:lang w:val="de-AT"/>
        </w:rPr>
        <w:t xml:space="preserve">Kontakt und Rückfragen: </w:t>
      </w:r>
    </w:p>
    <w:p w:rsidR="006C2776" w:rsidRPr="006C2776" w:rsidRDefault="006C2776" w:rsidP="006C2776">
      <w:pPr>
        <w:rPr>
          <w:rFonts w:ascii="Georgia" w:hAnsi="Georgia"/>
        </w:rPr>
      </w:pPr>
      <w:r w:rsidRPr="006C2776">
        <w:rPr>
          <w:rFonts w:ascii="Georgia" w:hAnsi="Georgia"/>
        </w:rPr>
        <w:t>Region Seefeld – Tirols Hochplateau</w:t>
      </w:r>
    </w:p>
    <w:p w:rsidR="006C2776" w:rsidRPr="00904D11" w:rsidRDefault="006C2776" w:rsidP="006C2776">
      <w:pPr>
        <w:pStyle w:val="Flietext"/>
        <w:spacing w:before="0" w:after="0" w:line="360" w:lineRule="auto"/>
        <w:jc w:val="both"/>
        <w:rPr>
          <w:lang w:val="en-GB"/>
        </w:rPr>
      </w:pPr>
      <w:r w:rsidRPr="00904D11">
        <w:rPr>
          <w:lang w:val="en-GB"/>
        </w:rPr>
        <w:t>c/o Michael Simperl</w:t>
      </w:r>
    </w:p>
    <w:p w:rsidR="006C2776" w:rsidRPr="006C2776" w:rsidRDefault="006C2776" w:rsidP="006C2776">
      <w:pPr>
        <w:pStyle w:val="Flietext"/>
        <w:spacing w:before="0" w:after="0" w:line="360" w:lineRule="auto"/>
        <w:jc w:val="both"/>
        <w:rPr>
          <w:lang w:val="en-GB"/>
        </w:rPr>
      </w:pPr>
      <w:proofErr w:type="spellStart"/>
      <w:r w:rsidRPr="006C2776">
        <w:rPr>
          <w:lang w:val="en-GB"/>
        </w:rPr>
        <w:t>Kirchplatzl</w:t>
      </w:r>
      <w:proofErr w:type="spellEnd"/>
      <w:r w:rsidRPr="006C2776">
        <w:rPr>
          <w:lang w:val="en-GB"/>
        </w:rPr>
        <w:t xml:space="preserve"> 128a, A-6105 Leutasch</w:t>
      </w:r>
      <w:r w:rsidRPr="006C2776">
        <w:rPr>
          <w:lang w:val="en-GB"/>
        </w:rPr>
        <w:tab/>
      </w:r>
      <w:r w:rsidRPr="006C2776">
        <w:rPr>
          <w:lang w:val="en-GB"/>
        </w:rPr>
        <w:tab/>
      </w:r>
    </w:p>
    <w:p w:rsidR="006C2776" w:rsidRPr="006C2776" w:rsidRDefault="006C2776" w:rsidP="006C2776">
      <w:pPr>
        <w:pStyle w:val="Flietext"/>
        <w:spacing w:before="0" w:after="0" w:line="360" w:lineRule="auto"/>
        <w:jc w:val="both"/>
        <w:rPr>
          <w:lang w:val="en-GB"/>
        </w:rPr>
      </w:pPr>
      <w:r w:rsidRPr="006C2776">
        <w:rPr>
          <w:lang w:val="en-GB"/>
        </w:rPr>
        <w:t>M: +43 (0)664 / 889 458 47</w:t>
      </w:r>
    </w:p>
    <w:p w:rsidR="006C2776" w:rsidRPr="006C2776" w:rsidRDefault="006C2776" w:rsidP="006C2776">
      <w:pPr>
        <w:pStyle w:val="WebsiteTextMediumItalic"/>
        <w:spacing w:line="360" w:lineRule="auto"/>
        <w:rPr>
          <w:szCs w:val="18"/>
          <w:lang w:val="en-GB"/>
        </w:rPr>
      </w:pPr>
      <w:r w:rsidRPr="006C2776">
        <w:rPr>
          <w:szCs w:val="18"/>
          <w:lang w:val="en-GB"/>
        </w:rPr>
        <w:t>michael.simperl@seefeld.com</w:t>
      </w:r>
    </w:p>
    <w:p w:rsidR="006C2776" w:rsidRPr="006C2776" w:rsidRDefault="006C2776" w:rsidP="006C2776">
      <w:pPr>
        <w:pStyle w:val="WebsiteTextMediumItalic"/>
        <w:spacing w:line="360" w:lineRule="auto"/>
        <w:rPr>
          <w:szCs w:val="18"/>
          <w:lang w:val="en-GB"/>
        </w:rPr>
      </w:pPr>
      <w:r w:rsidRPr="006C2776">
        <w:rPr>
          <w:szCs w:val="18"/>
          <w:lang w:val="en-GB"/>
        </w:rPr>
        <w:t>www.seefeld.com</w:t>
      </w:r>
    </w:p>
    <w:p w:rsidR="00195F12" w:rsidRPr="006C2776" w:rsidRDefault="00195F12">
      <w:pPr>
        <w:rPr>
          <w:lang w:val="en-GB"/>
        </w:rPr>
      </w:pPr>
    </w:p>
    <w:sectPr w:rsidR="00195F12" w:rsidRPr="006C2776" w:rsidSect="00FC624D">
      <w:headerReference w:type="default" r:id="rId9"/>
      <w:footerReference w:type="default" r:id="rId10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558C" w:rsidRDefault="00F5558C">
      <w:pPr>
        <w:spacing w:after="0" w:line="240" w:lineRule="auto"/>
      </w:pPr>
      <w:r>
        <w:separator/>
      </w:r>
    </w:p>
  </w:endnote>
  <w:endnote w:type="continuationSeparator" w:id="0">
    <w:p w:rsidR="00F5558C" w:rsidRDefault="00F55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1A9" w:rsidRDefault="00F5558C">
    <w:pPr>
      <w:pStyle w:val="Fuzeile"/>
    </w:pPr>
  </w:p>
  <w:p w:rsidR="00E261A9" w:rsidRDefault="00F5558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558C" w:rsidRDefault="00F5558C">
      <w:pPr>
        <w:spacing w:after="0" w:line="240" w:lineRule="auto"/>
      </w:pPr>
      <w:r>
        <w:separator/>
      </w:r>
    </w:p>
  </w:footnote>
  <w:footnote w:type="continuationSeparator" w:id="0">
    <w:p w:rsidR="00F5558C" w:rsidRDefault="00F555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624D" w:rsidRPr="001E6894" w:rsidRDefault="00526356" w:rsidP="00EF68E8"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2B0CCE07" wp14:editId="25489AF7">
          <wp:simplePos x="0" y="0"/>
          <wp:positionH relativeFrom="page">
            <wp:align>right</wp:align>
          </wp:positionH>
          <wp:positionV relativeFrom="paragraph">
            <wp:posOffset>-1365885</wp:posOffset>
          </wp:positionV>
          <wp:extent cx="7558736" cy="10691545"/>
          <wp:effectExtent l="0" t="0" r="444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papiervorlage_2022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36" cy="1069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776"/>
    <w:rsid w:val="00026804"/>
    <w:rsid w:val="00195F12"/>
    <w:rsid w:val="001B43C9"/>
    <w:rsid w:val="002B31DB"/>
    <w:rsid w:val="00300164"/>
    <w:rsid w:val="0036407A"/>
    <w:rsid w:val="003734DF"/>
    <w:rsid w:val="004667E7"/>
    <w:rsid w:val="0047305E"/>
    <w:rsid w:val="004F0156"/>
    <w:rsid w:val="00526356"/>
    <w:rsid w:val="00573EC2"/>
    <w:rsid w:val="00582CCF"/>
    <w:rsid w:val="006C2776"/>
    <w:rsid w:val="006E67CB"/>
    <w:rsid w:val="007229F8"/>
    <w:rsid w:val="00867D1B"/>
    <w:rsid w:val="00875779"/>
    <w:rsid w:val="008C6609"/>
    <w:rsid w:val="00964952"/>
    <w:rsid w:val="0097358C"/>
    <w:rsid w:val="009756F8"/>
    <w:rsid w:val="009F2F95"/>
    <w:rsid w:val="00A37814"/>
    <w:rsid w:val="00CA6265"/>
    <w:rsid w:val="00D23ED4"/>
    <w:rsid w:val="00D44367"/>
    <w:rsid w:val="00D52690"/>
    <w:rsid w:val="00D6653C"/>
    <w:rsid w:val="00D971CF"/>
    <w:rsid w:val="00DC0544"/>
    <w:rsid w:val="00DF7A08"/>
    <w:rsid w:val="00E8608F"/>
    <w:rsid w:val="00F158DC"/>
    <w:rsid w:val="00F5558C"/>
    <w:rsid w:val="00FE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6B730"/>
  <w15:chartTrackingRefBased/>
  <w15:docId w15:val="{39B14608-F8DE-436B-830E-EE2B1E862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C277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6C2776"/>
    <w:rPr>
      <w:color w:val="0563C1" w:themeColor="hyperlink"/>
      <w:u w:val="single"/>
    </w:rPr>
  </w:style>
  <w:style w:type="paragraph" w:customStyle="1" w:styleId="Flietext">
    <w:name w:val="Fließtext"/>
    <w:link w:val="FlietextZchn"/>
    <w:qFormat/>
    <w:rsid w:val="006C2776"/>
    <w:pPr>
      <w:spacing w:before="360" w:after="360" w:line="276" w:lineRule="auto"/>
    </w:pPr>
    <w:rPr>
      <w:rFonts w:ascii="Georgia" w:hAnsi="Georgia"/>
    </w:rPr>
  </w:style>
  <w:style w:type="paragraph" w:customStyle="1" w:styleId="Hervorhebungen">
    <w:name w:val="Hervorhebungen"/>
    <w:basedOn w:val="Flietext"/>
    <w:link w:val="HervorhebungenZchn"/>
    <w:qFormat/>
    <w:rsid w:val="006C2776"/>
    <w:rPr>
      <w:b/>
    </w:rPr>
  </w:style>
  <w:style w:type="character" w:customStyle="1" w:styleId="FlietextZchn">
    <w:name w:val="Fließtext Zchn"/>
    <w:basedOn w:val="Absatz-Standardschriftart"/>
    <w:link w:val="Flietext"/>
    <w:rsid w:val="006C2776"/>
    <w:rPr>
      <w:rFonts w:ascii="Georgia" w:hAnsi="Georgia"/>
    </w:rPr>
  </w:style>
  <w:style w:type="paragraph" w:customStyle="1" w:styleId="WebsiteTextMediumItalic">
    <w:name w:val="Website Text Medium Italic"/>
    <w:basedOn w:val="Standard"/>
    <w:link w:val="WebsiteTextMediumItalicZchn"/>
    <w:qFormat/>
    <w:rsid w:val="006C2776"/>
    <w:pPr>
      <w:spacing w:after="0"/>
    </w:pPr>
    <w:rPr>
      <w:rFonts w:ascii="Georgia" w:hAnsi="Georgia"/>
      <w:b/>
      <w:i/>
      <w:spacing w:val="10"/>
      <w:sz w:val="18"/>
    </w:rPr>
  </w:style>
  <w:style w:type="character" w:customStyle="1" w:styleId="HervorhebungenZchn">
    <w:name w:val="Hervorhebungen Zchn"/>
    <w:basedOn w:val="FlietextZchn"/>
    <w:link w:val="Hervorhebungen"/>
    <w:rsid w:val="006C2776"/>
    <w:rPr>
      <w:rFonts w:ascii="Georgia" w:hAnsi="Georgia"/>
      <w:b/>
    </w:rPr>
  </w:style>
  <w:style w:type="paragraph" w:customStyle="1" w:styleId="Headline">
    <w:name w:val="Headline"/>
    <w:link w:val="HeadlineZchn"/>
    <w:qFormat/>
    <w:rsid w:val="006C2776"/>
    <w:pPr>
      <w:spacing w:after="0" w:line="240" w:lineRule="auto"/>
      <w:contextualSpacing/>
    </w:pPr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WebsiteTextMediumItalicZchn">
    <w:name w:val="Website Text Medium Italic Zchn"/>
    <w:basedOn w:val="Absatz-Standardschriftart"/>
    <w:link w:val="WebsiteTextMediumItalic"/>
    <w:rsid w:val="006C2776"/>
    <w:rPr>
      <w:rFonts w:ascii="Georgia" w:hAnsi="Georgia"/>
      <w:b/>
      <w:i/>
      <w:spacing w:val="10"/>
      <w:sz w:val="18"/>
    </w:rPr>
  </w:style>
  <w:style w:type="paragraph" w:customStyle="1" w:styleId="Subheadline">
    <w:name w:val="Subheadline"/>
    <w:link w:val="SubheadlineZchn"/>
    <w:qFormat/>
    <w:rsid w:val="006C2776"/>
    <w:pPr>
      <w:numPr>
        <w:ilvl w:val="1"/>
      </w:numPr>
      <w:spacing w:before="120" w:after="280"/>
    </w:pPr>
    <w:rPr>
      <w:rFonts w:ascii="Arial" w:eastAsiaTheme="minorEastAsia" w:hAnsi="Arial" w:cstheme="majorBidi"/>
      <w:caps/>
      <w:spacing w:val="40"/>
      <w:kern w:val="28"/>
      <w:sz w:val="26"/>
      <w:szCs w:val="56"/>
    </w:rPr>
  </w:style>
  <w:style w:type="character" w:customStyle="1" w:styleId="HeadlineZchn">
    <w:name w:val="Headline Zchn"/>
    <w:basedOn w:val="Absatz-Standardschriftart"/>
    <w:link w:val="Headline"/>
    <w:rsid w:val="006C2776"/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SubheadlineZchn">
    <w:name w:val="Subheadline Zchn"/>
    <w:basedOn w:val="HeadlineZchn"/>
    <w:link w:val="Subheadline"/>
    <w:rsid w:val="006C2776"/>
    <w:rPr>
      <w:rFonts w:ascii="Arial" w:eastAsiaTheme="minorEastAsia" w:hAnsi="Arial" w:cstheme="majorBidi"/>
      <w:b w:val="0"/>
      <w:caps/>
      <w:spacing w:val="40"/>
      <w:kern w:val="28"/>
      <w:sz w:val="26"/>
      <w:szCs w:val="56"/>
    </w:rPr>
  </w:style>
  <w:style w:type="paragraph" w:styleId="Fuzeile">
    <w:name w:val="footer"/>
    <w:basedOn w:val="Standard"/>
    <w:link w:val="FuzeileZchn"/>
    <w:uiPriority w:val="99"/>
    <w:unhideWhenUsed/>
    <w:rsid w:val="006C2776"/>
    <w:pPr>
      <w:tabs>
        <w:tab w:val="center" w:pos="4536"/>
        <w:tab w:val="right" w:pos="9072"/>
      </w:tabs>
      <w:spacing w:after="0" w:line="240" w:lineRule="auto"/>
    </w:pPr>
    <w:rPr>
      <w:rFonts w:ascii="Georgia" w:hAnsi="Georgia"/>
    </w:rPr>
  </w:style>
  <w:style w:type="character" w:customStyle="1" w:styleId="FuzeileZchn">
    <w:name w:val="Fußzeile Zchn"/>
    <w:basedOn w:val="Absatz-Standardschriftart"/>
    <w:link w:val="Fuzeile"/>
    <w:uiPriority w:val="99"/>
    <w:rsid w:val="006C2776"/>
    <w:rPr>
      <w:rFonts w:ascii="Georgia" w:hAnsi="Georgia"/>
    </w:rPr>
  </w:style>
  <w:style w:type="table" w:customStyle="1" w:styleId="Tabellenraster1">
    <w:name w:val="Tabellenraster1"/>
    <w:basedOn w:val="NormaleTabelle"/>
    <w:next w:val="Tabellenraster"/>
    <w:uiPriority w:val="39"/>
    <w:rsid w:val="006C2776"/>
    <w:pPr>
      <w:spacing w:after="0" w:line="240" w:lineRule="auto"/>
    </w:pPr>
    <w:rPr>
      <w:rFonts w:eastAsiaTheme="minorEastAsia"/>
      <w:sz w:val="21"/>
      <w:szCs w:val="21"/>
      <w:lang w:val="de-AT"/>
    </w:rPr>
    <w:tblPr/>
  </w:style>
  <w:style w:type="table" w:styleId="Tabellenraster">
    <w:name w:val="Table Grid"/>
    <w:basedOn w:val="NormaleTabelle"/>
    <w:uiPriority w:val="39"/>
    <w:rsid w:val="006C27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6E67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DF7A08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73E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29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x.seefeld.com/share/1772369049LciK6trJkF29b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A66191-ED72-479B-9328-9945D2F53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618</Words>
  <Characters>3897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Lair</dc:creator>
  <cp:keywords/>
  <dc:description/>
  <cp:lastModifiedBy>Nicolas Lair</cp:lastModifiedBy>
  <cp:revision>5</cp:revision>
  <dcterms:created xsi:type="dcterms:W3CDTF">2026-03-01T14:38:00Z</dcterms:created>
  <dcterms:modified xsi:type="dcterms:W3CDTF">2026-03-01T14:41:00Z</dcterms:modified>
</cp:coreProperties>
</file>