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2CA2E8" w14:textId="77777777" w:rsidR="009D32DE" w:rsidRPr="009D32DE" w:rsidRDefault="009D32DE" w:rsidP="009D32DE">
      <w:pPr>
        <w:shd w:val="clear" w:color="auto" w:fill="FFFFFF"/>
        <w:ind w:left="720" w:hanging="360"/>
        <w:jc w:val="center"/>
        <w:rPr>
          <w:rFonts w:ascii="Relevant Normal" w:hAnsi="Relevant Normal"/>
          <w:b/>
          <w:bCs/>
          <w:color w:val="4472C4" w:themeColor="accent1"/>
          <w:sz w:val="40"/>
          <w:szCs w:val="40"/>
        </w:rPr>
      </w:pPr>
      <w:r w:rsidRPr="009D32DE">
        <w:rPr>
          <w:rFonts w:ascii="Relevant Normal" w:hAnsi="Relevant Normal"/>
          <w:b/>
          <w:bCs/>
          <w:color w:val="4472C4" w:themeColor="accent1"/>
          <w:sz w:val="40"/>
          <w:szCs w:val="40"/>
        </w:rPr>
        <w:t>Sommernews 2023</w:t>
      </w:r>
    </w:p>
    <w:p w14:paraId="60726683" w14:textId="77777777" w:rsidR="009D32DE" w:rsidRPr="009D32DE" w:rsidRDefault="009D32DE" w:rsidP="009D32DE">
      <w:pPr>
        <w:shd w:val="clear" w:color="auto" w:fill="FFFFFF"/>
        <w:ind w:left="720" w:hanging="360"/>
        <w:jc w:val="center"/>
        <w:rPr>
          <w:rFonts w:ascii="Relevant Light" w:hAnsi="Relevant Light"/>
          <w:sz w:val="24"/>
          <w:szCs w:val="24"/>
        </w:rPr>
      </w:pPr>
      <w:r w:rsidRPr="009D32DE">
        <w:rPr>
          <w:rFonts w:ascii="Relevant Light" w:hAnsi="Relevant Light"/>
          <w:sz w:val="24"/>
          <w:szCs w:val="24"/>
        </w:rPr>
        <w:t>Region Seefeld – Tirols Hochplateau</w:t>
      </w:r>
    </w:p>
    <w:p w14:paraId="1FD38D54" w14:textId="77777777" w:rsidR="009D32DE" w:rsidRDefault="009D32DE" w:rsidP="009D32DE">
      <w:pPr>
        <w:shd w:val="clear" w:color="auto" w:fill="FFFFFF"/>
        <w:ind w:left="720" w:hanging="360"/>
        <w:jc w:val="both"/>
      </w:pPr>
    </w:p>
    <w:p w14:paraId="11E18BE9" w14:textId="77777777" w:rsidR="009D32DE" w:rsidRDefault="009D32DE" w:rsidP="009D32DE">
      <w:pPr>
        <w:shd w:val="clear" w:color="auto" w:fill="FFFFFF"/>
        <w:jc w:val="both"/>
      </w:pPr>
    </w:p>
    <w:p w14:paraId="14C12C8F" w14:textId="77777777" w:rsidR="009D32DE" w:rsidRDefault="009D32DE" w:rsidP="009D32DE">
      <w:pPr>
        <w:shd w:val="clear" w:color="auto" w:fill="FFFFFF"/>
        <w:jc w:val="both"/>
      </w:pPr>
      <w:r>
        <w:rPr>
          <w:noProof/>
        </w:rPr>
        <w:drawing>
          <wp:inline distT="0" distB="0" distL="0" distR="0" wp14:anchorId="4DB96DCE" wp14:editId="5DB64573">
            <wp:extent cx="5760720" cy="3835400"/>
            <wp:effectExtent l="0" t="0" r="5080" b="0"/>
            <wp:docPr id="2" name="Picture 2" descr="A grassy field with mountains in th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assy field with mountains in the background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7254B" w14:textId="77777777" w:rsidR="009D32DE" w:rsidRDefault="009D32DE" w:rsidP="009D32DE">
      <w:pPr>
        <w:shd w:val="clear" w:color="auto" w:fill="FFFFFF"/>
        <w:jc w:val="both"/>
      </w:pPr>
    </w:p>
    <w:p w14:paraId="45BE82B1" w14:textId="77777777" w:rsidR="009D32DE" w:rsidRDefault="009D32DE" w:rsidP="009D32DE">
      <w:pPr>
        <w:shd w:val="clear" w:color="auto" w:fill="FFFFFF"/>
        <w:jc w:val="both"/>
      </w:pPr>
    </w:p>
    <w:p w14:paraId="38A88EFA" w14:textId="77777777" w:rsidR="009D32DE" w:rsidRDefault="009D32DE" w:rsidP="009D32DE">
      <w:pPr>
        <w:shd w:val="clear" w:color="auto" w:fill="FFFFFF"/>
        <w:jc w:val="both"/>
      </w:pPr>
    </w:p>
    <w:p w14:paraId="3581DC05" w14:textId="77777777" w:rsidR="009D32DE" w:rsidRPr="009D32DE" w:rsidRDefault="009D32DE" w:rsidP="009D32DE">
      <w:pPr>
        <w:shd w:val="clear" w:color="auto" w:fill="FFFFFF"/>
        <w:jc w:val="both"/>
        <w:rPr>
          <w:rFonts w:ascii="Kitsch Text Book" w:hAnsi="Kitsch Text Book"/>
          <w:sz w:val="24"/>
          <w:szCs w:val="24"/>
          <w:lang w:val="de-AT"/>
        </w:rPr>
      </w:pPr>
      <w:r w:rsidRPr="009D32DE">
        <w:rPr>
          <w:rFonts w:ascii="Kitsch Text Book" w:hAnsi="Kitsch Text Book"/>
          <w:sz w:val="24"/>
          <w:szCs w:val="24"/>
          <w:lang w:val="de-AT"/>
        </w:rPr>
        <w:t xml:space="preserve">Jedes Jahr zum </w:t>
      </w:r>
      <w:r>
        <w:rPr>
          <w:rFonts w:ascii="Kitsch Text Book" w:hAnsi="Kitsch Text Book"/>
          <w:sz w:val="24"/>
          <w:szCs w:val="24"/>
          <w:lang w:val="de-AT"/>
        </w:rPr>
        <w:t>Sommer</w:t>
      </w:r>
      <w:r w:rsidRPr="009D32DE">
        <w:rPr>
          <w:rFonts w:ascii="Kitsch Text Book" w:hAnsi="Kitsch Text Book"/>
          <w:sz w:val="24"/>
          <w:szCs w:val="24"/>
          <w:lang w:val="de-AT"/>
        </w:rPr>
        <w:t xml:space="preserve">saisonstart fragen wir die regionalen Neuigkeiten unserer Gastbetriebe und Infrastrukturen ab. Nachstehend finden Sie die Auflistung unserer regionalen News </w:t>
      </w:r>
      <w:r>
        <w:rPr>
          <w:rFonts w:ascii="Kitsch Text Book" w:hAnsi="Kitsch Text Book"/>
          <w:sz w:val="24"/>
          <w:szCs w:val="24"/>
          <w:lang w:val="de-AT"/>
        </w:rPr>
        <w:t xml:space="preserve">sowie unsere Nachhaltigkeitsziele </w:t>
      </w:r>
      <w:r w:rsidRPr="009D32DE">
        <w:rPr>
          <w:rFonts w:ascii="Kitsch Text Book" w:hAnsi="Kitsch Text Book"/>
          <w:sz w:val="24"/>
          <w:szCs w:val="24"/>
          <w:lang w:val="de-AT"/>
        </w:rPr>
        <w:t xml:space="preserve">zur kommenden </w:t>
      </w:r>
      <w:r>
        <w:rPr>
          <w:rFonts w:ascii="Kitsch Text Book" w:hAnsi="Kitsch Text Book"/>
          <w:sz w:val="24"/>
          <w:szCs w:val="24"/>
          <w:lang w:val="de-AT"/>
        </w:rPr>
        <w:t>Sommer</w:t>
      </w:r>
      <w:r w:rsidRPr="009D32DE">
        <w:rPr>
          <w:rFonts w:ascii="Kitsch Text Book" w:hAnsi="Kitsch Text Book"/>
          <w:sz w:val="24"/>
          <w:szCs w:val="24"/>
          <w:lang w:val="de-AT"/>
        </w:rPr>
        <w:t xml:space="preserve">saison 2023. Für etwaige Rückfragen steht Ihnen </w:t>
      </w:r>
      <w:hyperlink r:id="rId8" w:history="1">
        <w:r w:rsidRPr="009D32DE">
          <w:rPr>
            <w:rStyle w:val="Hyperlink"/>
            <w:rFonts w:ascii="Kitsch Text Book" w:hAnsi="Kitsch Text Book"/>
            <w:sz w:val="24"/>
            <w:szCs w:val="24"/>
            <w:lang w:val="de-AT"/>
          </w:rPr>
          <w:t>christian.weittenhiller@seefeld.com</w:t>
        </w:r>
      </w:hyperlink>
      <w:r w:rsidRPr="009D32DE">
        <w:rPr>
          <w:rFonts w:ascii="Kitsch Text Book" w:hAnsi="Kitsch Text Book"/>
          <w:sz w:val="24"/>
          <w:szCs w:val="24"/>
          <w:lang w:val="de-AT"/>
        </w:rPr>
        <w:t xml:space="preserve"> vom Tourismusverband Seefeld gerne zur Verfügung. </w:t>
      </w:r>
    </w:p>
    <w:p w14:paraId="51E2856E" w14:textId="77777777" w:rsidR="009D32DE" w:rsidRDefault="009D32DE" w:rsidP="009D32DE">
      <w:pPr>
        <w:shd w:val="clear" w:color="auto" w:fill="FFFFFF"/>
        <w:jc w:val="both"/>
        <w:rPr>
          <w:lang w:val="de-AT"/>
        </w:rPr>
      </w:pPr>
    </w:p>
    <w:p w14:paraId="7A25B016" w14:textId="77777777" w:rsidR="009D32DE" w:rsidRDefault="009D32DE" w:rsidP="009D32DE">
      <w:pPr>
        <w:shd w:val="clear" w:color="auto" w:fill="FFFFFF"/>
        <w:jc w:val="both"/>
        <w:rPr>
          <w:lang w:val="de-AT"/>
        </w:rPr>
      </w:pPr>
    </w:p>
    <w:p w14:paraId="12E1481C" w14:textId="77777777" w:rsidR="009D32DE" w:rsidRDefault="009D32DE" w:rsidP="009D32DE">
      <w:pPr>
        <w:shd w:val="clear" w:color="auto" w:fill="FFFFFF"/>
        <w:jc w:val="both"/>
        <w:rPr>
          <w:lang w:val="de-AT"/>
        </w:rPr>
      </w:pPr>
    </w:p>
    <w:p w14:paraId="6798276C" w14:textId="77777777" w:rsidR="009D32DE" w:rsidRDefault="009D32DE" w:rsidP="009D32DE">
      <w:pPr>
        <w:shd w:val="clear" w:color="auto" w:fill="FFFFFF"/>
        <w:jc w:val="both"/>
        <w:rPr>
          <w:lang w:val="de-AT"/>
        </w:rPr>
      </w:pPr>
    </w:p>
    <w:p w14:paraId="532D3E7D" w14:textId="77777777" w:rsidR="009D32DE" w:rsidRDefault="009D32DE" w:rsidP="009D32DE">
      <w:pPr>
        <w:shd w:val="clear" w:color="auto" w:fill="FFFFFF"/>
        <w:jc w:val="both"/>
        <w:rPr>
          <w:lang w:val="de-AT"/>
        </w:rPr>
      </w:pPr>
    </w:p>
    <w:p w14:paraId="09C31C9A" w14:textId="77777777" w:rsidR="009D32DE" w:rsidRDefault="009D32DE" w:rsidP="009D32DE">
      <w:pPr>
        <w:shd w:val="clear" w:color="auto" w:fill="FFFFFF"/>
        <w:jc w:val="both"/>
        <w:rPr>
          <w:lang w:val="de-AT"/>
        </w:rPr>
      </w:pPr>
    </w:p>
    <w:p w14:paraId="1D2CF599" w14:textId="77777777" w:rsidR="009D32DE" w:rsidRDefault="009D32DE" w:rsidP="009D32DE">
      <w:pPr>
        <w:shd w:val="clear" w:color="auto" w:fill="FFFFFF"/>
        <w:jc w:val="both"/>
        <w:rPr>
          <w:lang w:val="de-AT"/>
        </w:rPr>
      </w:pPr>
    </w:p>
    <w:p w14:paraId="60D6A427" w14:textId="77777777" w:rsidR="009D32DE" w:rsidRDefault="009D32DE" w:rsidP="009D32DE">
      <w:pPr>
        <w:shd w:val="clear" w:color="auto" w:fill="FFFFFF"/>
        <w:jc w:val="both"/>
        <w:rPr>
          <w:lang w:val="de-AT"/>
        </w:rPr>
      </w:pPr>
    </w:p>
    <w:p w14:paraId="25646780" w14:textId="77777777" w:rsidR="009D32DE" w:rsidRDefault="009D32DE" w:rsidP="009D32DE">
      <w:pPr>
        <w:shd w:val="clear" w:color="auto" w:fill="FFFFFF"/>
        <w:jc w:val="both"/>
        <w:rPr>
          <w:lang w:val="de-AT"/>
        </w:rPr>
      </w:pPr>
    </w:p>
    <w:p w14:paraId="17E37298" w14:textId="77777777" w:rsidR="009D32DE" w:rsidRDefault="009D32DE" w:rsidP="009D32DE">
      <w:pPr>
        <w:shd w:val="clear" w:color="auto" w:fill="FFFFFF"/>
        <w:jc w:val="both"/>
        <w:rPr>
          <w:lang w:val="de-AT"/>
        </w:rPr>
      </w:pPr>
    </w:p>
    <w:p w14:paraId="0BAFE393" w14:textId="77777777" w:rsidR="009D32DE" w:rsidRDefault="009D32DE" w:rsidP="009D32DE">
      <w:pPr>
        <w:shd w:val="clear" w:color="auto" w:fill="FFFFFF"/>
        <w:jc w:val="both"/>
        <w:rPr>
          <w:lang w:val="de-AT"/>
        </w:rPr>
      </w:pPr>
    </w:p>
    <w:p w14:paraId="75BA3446" w14:textId="77777777" w:rsidR="009D32DE" w:rsidRPr="009D32DE" w:rsidRDefault="009D32DE" w:rsidP="009D32DE">
      <w:pPr>
        <w:shd w:val="clear" w:color="auto" w:fill="FFFFFF"/>
        <w:jc w:val="center"/>
        <w:rPr>
          <w:rFonts w:ascii="Relevant Light" w:hAnsi="Relevant Light"/>
          <w:color w:val="4472C4" w:themeColor="accent1"/>
          <w:sz w:val="28"/>
          <w:szCs w:val="28"/>
          <w:lang w:val="de-AT"/>
        </w:rPr>
      </w:pPr>
      <w:r w:rsidRPr="009D32DE">
        <w:rPr>
          <w:rFonts w:ascii="Relevant Light" w:hAnsi="Relevant Light"/>
          <w:color w:val="4472C4" w:themeColor="accent1"/>
          <w:sz w:val="28"/>
          <w:szCs w:val="28"/>
          <w:lang w:val="de-AT"/>
        </w:rPr>
        <w:lastRenderedPageBreak/>
        <w:t>Sommernews 2023</w:t>
      </w:r>
    </w:p>
    <w:p w14:paraId="03745247" w14:textId="77777777" w:rsidR="009D32DE" w:rsidRDefault="009D32DE" w:rsidP="009D32DE">
      <w:pPr>
        <w:shd w:val="clear" w:color="auto" w:fill="FFFFFF"/>
        <w:jc w:val="both"/>
      </w:pPr>
    </w:p>
    <w:p w14:paraId="20851030" w14:textId="77777777" w:rsidR="009D32DE" w:rsidRPr="00D40CDE" w:rsidRDefault="009D32DE" w:rsidP="009D32DE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r w:rsidRPr="00D40CDE">
        <w:rPr>
          <w:rFonts w:ascii="Kitsch Text Book" w:hAnsi="Kitsch Text Book"/>
          <w:sz w:val="21"/>
          <w:szCs w:val="21"/>
          <w:lang w:val="de-AT"/>
        </w:rPr>
        <w:t xml:space="preserve">Die </w:t>
      </w:r>
      <w:hyperlink r:id="rId9" w:history="1">
        <w:r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>Erlebniswelt Alpenbad Leutasch</w:t>
        </w:r>
      </w:hyperlink>
      <w:r w:rsidRPr="00D40CDE">
        <w:rPr>
          <w:rFonts w:ascii="Kitsch Text Book" w:hAnsi="Kitsch Text Book"/>
          <w:sz w:val="21"/>
          <w:szCs w:val="21"/>
          <w:lang w:val="de-AT"/>
        </w:rPr>
        <w:t xml:space="preserve"> eröffnete kürzlich ihr rundum renoviertes Wellnesskonzept: Mit diversen Saunen, Schwitzhütten, Dampfbädern, Infrarot, Relax-Ruhezonen sowie eigenem In- und Outdoor Pool echt ein Erlebnis für sich.</w:t>
      </w:r>
    </w:p>
    <w:p w14:paraId="2BCAC33A" w14:textId="77777777" w:rsidR="009D32DE" w:rsidRPr="00D40CDE" w:rsidRDefault="009D32DE" w:rsidP="009D32DE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r w:rsidRPr="00D40CDE">
        <w:rPr>
          <w:rFonts w:ascii="Kitsch Text Book" w:hAnsi="Kitsch Text Book"/>
          <w:sz w:val="21"/>
          <w:szCs w:val="21"/>
          <w:lang w:val="de-AT"/>
        </w:rPr>
        <w:t xml:space="preserve">Das Hotel Garni Olympia in Seefeld heißt jetzt </w:t>
      </w:r>
      <w:hyperlink r:id="rId10" w:history="1">
        <w:r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>Boutique Hotel Olympia</w:t>
        </w:r>
      </w:hyperlink>
      <w:r w:rsidRPr="00D40CDE">
        <w:rPr>
          <w:rFonts w:ascii="Kitsch Text Book" w:hAnsi="Kitsch Text Book"/>
          <w:sz w:val="21"/>
          <w:szCs w:val="21"/>
          <w:lang w:val="de-AT"/>
        </w:rPr>
        <w:t>.</w:t>
      </w:r>
    </w:p>
    <w:p w14:paraId="1CB04DFB" w14:textId="77777777" w:rsidR="009D32DE" w:rsidRPr="00D40CDE" w:rsidRDefault="009D32DE" w:rsidP="009D32DE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r w:rsidRPr="00D40CDE">
        <w:rPr>
          <w:rFonts w:ascii="Kitsch Text Book" w:hAnsi="Kitsch Text Book"/>
          <w:sz w:val="21"/>
          <w:szCs w:val="21"/>
          <w:lang w:val="de-AT"/>
        </w:rPr>
        <w:t xml:space="preserve">Das ehemals Astoria Resort Seefeld nennt sich nun </w:t>
      </w:r>
      <w:hyperlink r:id="rId11" w:history="1">
        <w:r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>5*S Alpin Resort Sacher Seefeld-Tirol</w:t>
        </w:r>
      </w:hyperlink>
      <w:r w:rsidRPr="00D40CDE">
        <w:rPr>
          <w:rFonts w:ascii="Kitsch Text Book" w:hAnsi="Kitsch Text Book"/>
          <w:sz w:val="21"/>
          <w:szCs w:val="21"/>
          <w:lang w:val="de-AT"/>
        </w:rPr>
        <w:t>.</w:t>
      </w:r>
    </w:p>
    <w:p w14:paraId="32AC5BB8" w14:textId="30ADA55D" w:rsidR="009D32DE" w:rsidRPr="00D40CDE" w:rsidRDefault="009D32DE" w:rsidP="009D32DE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r w:rsidRPr="00D40CDE">
        <w:rPr>
          <w:rFonts w:ascii="Kitsch Text Book" w:hAnsi="Kitsch Text Book"/>
          <w:sz w:val="21"/>
          <w:szCs w:val="21"/>
          <w:lang w:val="de-AT"/>
        </w:rPr>
        <w:t xml:space="preserve">Im Leutascher Ortsteil Weidach hat mit dem </w:t>
      </w:r>
      <w:hyperlink r:id="rId12" w:history="1">
        <w:r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 xml:space="preserve">Boutique-Aparthotel </w:t>
        </w:r>
        <w:proofErr w:type="spellStart"/>
        <w:r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>Chalina</w:t>
        </w:r>
        <w:proofErr w:type="spellEnd"/>
      </w:hyperlink>
      <w:r w:rsidRPr="00D40CDE">
        <w:rPr>
          <w:rFonts w:ascii="Kitsch Text Book" w:hAnsi="Kitsch Text Book"/>
          <w:sz w:val="21"/>
          <w:szCs w:val="21"/>
          <w:lang w:val="de-AT"/>
        </w:rPr>
        <w:t xml:space="preserve"> ein moderner und heller Sweet Spot seine Pforten geöffnet: Zeit und Raum für dich. Tirols Berge vor der Nase. Das Freizeitprogramm der Region Seefeld auf dem Zettel. Deine Gastgeber in der Hinterhand. Das wird lässig - versprochen!</w:t>
      </w:r>
    </w:p>
    <w:p w14:paraId="19476AE7" w14:textId="77777777" w:rsidR="009D32DE" w:rsidRPr="00D40CDE" w:rsidRDefault="009D32DE" w:rsidP="009D32DE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r w:rsidRPr="00D40CDE">
        <w:rPr>
          <w:rFonts w:ascii="Kitsch Text Book" w:hAnsi="Kitsch Text Book"/>
          <w:sz w:val="21"/>
          <w:szCs w:val="21"/>
          <w:lang w:val="de-AT"/>
        </w:rPr>
        <w:t>Seit 1928 versammelt die prestigeträchtige </w:t>
      </w:r>
      <w:proofErr w:type="spellStart"/>
      <w:r w:rsidRPr="00D40CDE">
        <w:rPr>
          <w:rFonts w:ascii="Kitsch Text Book" w:hAnsi="Kitsch Text Book"/>
          <w:b/>
          <w:bCs/>
          <w:sz w:val="21"/>
          <w:szCs w:val="21"/>
          <w:lang w:val="de-AT"/>
        </w:rPr>
        <w:t>Leading</w:t>
      </w:r>
      <w:proofErr w:type="spellEnd"/>
      <w:r w:rsidRPr="00D40CDE">
        <w:rPr>
          <w:rFonts w:ascii="Kitsch Text Book" w:hAnsi="Kitsch Text Book"/>
          <w:b/>
          <w:bCs/>
          <w:sz w:val="21"/>
          <w:szCs w:val="21"/>
          <w:lang w:val="de-AT"/>
        </w:rPr>
        <w:t xml:space="preserve"> Hotels </w:t>
      </w:r>
      <w:proofErr w:type="spellStart"/>
      <w:r w:rsidRPr="00D40CDE">
        <w:rPr>
          <w:rFonts w:ascii="Kitsch Text Book" w:hAnsi="Kitsch Text Book"/>
          <w:b/>
          <w:bCs/>
          <w:sz w:val="21"/>
          <w:szCs w:val="21"/>
          <w:lang w:val="de-AT"/>
        </w:rPr>
        <w:t>of</w:t>
      </w:r>
      <w:proofErr w:type="spellEnd"/>
      <w:r w:rsidRPr="00D40CDE">
        <w:rPr>
          <w:rFonts w:ascii="Kitsch Text Book" w:hAnsi="Kitsch Text Book"/>
          <w:b/>
          <w:bCs/>
          <w:sz w:val="21"/>
          <w:szCs w:val="21"/>
          <w:lang w:val="de-AT"/>
        </w:rPr>
        <w:t xml:space="preserve"> </w:t>
      </w:r>
      <w:proofErr w:type="spellStart"/>
      <w:r w:rsidRPr="00D40CDE">
        <w:rPr>
          <w:rFonts w:ascii="Kitsch Text Book" w:hAnsi="Kitsch Text Book"/>
          <w:b/>
          <w:bCs/>
          <w:sz w:val="21"/>
          <w:szCs w:val="21"/>
          <w:lang w:val="de-AT"/>
        </w:rPr>
        <w:t>the</w:t>
      </w:r>
      <w:proofErr w:type="spellEnd"/>
      <w:r w:rsidRPr="00D40CDE">
        <w:rPr>
          <w:rFonts w:ascii="Kitsch Text Book" w:hAnsi="Kitsch Text Book"/>
          <w:b/>
          <w:bCs/>
          <w:sz w:val="21"/>
          <w:szCs w:val="21"/>
          <w:lang w:val="de-AT"/>
        </w:rPr>
        <w:t xml:space="preserve"> World, Ltd.</w:t>
      </w:r>
      <w:r w:rsidRPr="00D40CDE">
        <w:rPr>
          <w:rFonts w:ascii="Kitsch Text Book" w:hAnsi="Kitsch Text Book"/>
          <w:sz w:val="21"/>
          <w:szCs w:val="21"/>
          <w:lang w:val="de-AT"/>
        </w:rPr>
        <w:t xml:space="preserve"> die schönsten und ungewöhnlichsten Luxushotels der Welt: Nur etwa 400 exklusive Hotels in über 80 Ländern konnten den strengen Bewerbungs- und Inspektionsprozess für sich entscheiden. Von aktuell gerade mal 8 Hotels in ganz Österreich steht das exklusive </w:t>
      </w:r>
      <w:r w:rsidRPr="00D40CDE">
        <w:rPr>
          <w:rFonts w:ascii="Kitsch Text Book" w:hAnsi="Kitsch Text Book"/>
          <w:b/>
          <w:bCs/>
          <w:sz w:val="21"/>
          <w:szCs w:val="21"/>
          <w:lang w:val="de-AT"/>
        </w:rPr>
        <w:t>Alpin Resort Sacher</w:t>
      </w:r>
      <w:r w:rsidRPr="00D40CDE">
        <w:rPr>
          <w:rFonts w:ascii="Kitsch Text Book" w:hAnsi="Kitsch Text Book"/>
          <w:sz w:val="21"/>
          <w:szCs w:val="21"/>
          <w:lang w:val="de-AT"/>
        </w:rPr>
        <w:t xml:space="preserve"> Seefeld-Tirol natürlich in Seefeld.</w:t>
      </w:r>
    </w:p>
    <w:p w14:paraId="63DCD737" w14:textId="1A282A30" w:rsidR="009D32DE" w:rsidRPr="00D40CDE" w:rsidRDefault="009D32DE" w:rsidP="009D32DE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r w:rsidRPr="00D40CDE">
        <w:rPr>
          <w:rFonts w:ascii="Kitsch Text Book" w:hAnsi="Kitsch Text Book"/>
          <w:sz w:val="21"/>
          <w:szCs w:val="21"/>
          <w:lang w:val="de-AT"/>
        </w:rPr>
        <w:t>Der </w:t>
      </w:r>
      <w:r w:rsidRPr="00D40CDE">
        <w:rPr>
          <w:rFonts w:ascii="Kitsch Text Book" w:hAnsi="Kitsch Text Book"/>
          <w:b/>
          <w:bCs/>
          <w:sz w:val="21"/>
          <w:szCs w:val="21"/>
          <w:lang w:val="de-AT"/>
        </w:rPr>
        <w:t>Genuss Guide Austria 2023</w:t>
      </w:r>
      <w:r w:rsidRPr="00D40CDE">
        <w:rPr>
          <w:rFonts w:ascii="Kitsch Text Book" w:hAnsi="Kitsch Text Book"/>
          <w:sz w:val="21"/>
          <w:szCs w:val="21"/>
          <w:lang w:val="de-AT"/>
        </w:rPr>
        <w:t xml:space="preserve"> zeichnete als einen der besten Tiroler Genussläden 2023 (Kategorie Feinkost &amp; Greisslerei) auch den </w:t>
      </w:r>
      <w:r w:rsidRPr="00D40CDE">
        <w:rPr>
          <w:rFonts w:ascii="Kitsch Text Book" w:hAnsi="Kitsch Text Book"/>
          <w:b/>
          <w:bCs/>
          <w:sz w:val="21"/>
          <w:szCs w:val="21"/>
          <w:lang w:val="de-AT"/>
        </w:rPr>
        <w:t xml:space="preserve">Seefelder Feinkostladen </w:t>
      </w:r>
      <w:hyperlink r:id="rId13" w:history="1">
        <w:proofErr w:type="spellStart"/>
        <w:r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>tre.culinaria</w:t>
        </w:r>
        <w:proofErr w:type="spellEnd"/>
        <w:r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 xml:space="preserve"> OG</w:t>
        </w:r>
      </w:hyperlink>
      <w:r w:rsidRPr="00D40CDE">
        <w:rPr>
          <w:rFonts w:ascii="Kitsch Text Book" w:hAnsi="Kitsch Text Book"/>
          <w:sz w:val="21"/>
          <w:szCs w:val="21"/>
          <w:lang w:val="de-AT"/>
        </w:rPr>
        <w:t xml:space="preserve"> aus.</w:t>
      </w:r>
    </w:p>
    <w:p w14:paraId="2A3934C5" w14:textId="613A35B2" w:rsidR="009D32DE" w:rsidRPr="00D40CDE" w:rsidRDefault="009D32DE" w:rsidP="009D32DE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r w:rsidRPr="00D40CDE">
        <w:rPr>
          <w:rFonts w:ascii="Kitsch Text Book" w:hAnsi="Kitsch Text Book"/>
          <w:sz w:val="21"/>
          <w:szCs w:val="21"/>
          <w:lang w:val="de-AT"/>
        </w:rPr>
        <w:t xml:space="preserve">Den </w:t>
      </w:r>
      <w:r w:rsidRPr="00D40CDE">
        <w:rPr>
          <w:rFonts w:ascii="Kitsch Text Book" w:hAnsi="Kitsch Text Book"/>
          <w:b/>
          <w:bCs/>
          <w:sz w:val="21"/>
          <w:szCs w:val="21"/>
          <w:lang w:val="de-AT"/>
        </w:rPr>
        <w:t>neuen Look der Region Seefeld</w:t>
      </w:r>
      <w:r w:rsidRPr="00D40CDE">
        <w:rPr>
          <w:rFonts w:ascii="Kitsch Text Book" w:hAnsi="Kitsch Text Book"/>
          <w:sz w:val="21"/>
          <w:szCs w:val="21"/>
          <w:lang w:val="de-AT"/>
        </w:rPr>
        <w:t xml:space="preserve"> kann man mit hochwertigen </w:t>
      </w:r>
      <w:hyperlink r:id="rId14" w:anchor="/erlebnisse" w:history="1">
        <w:r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>Merch-Produkten</w:t>
        </w:r>
      </w:hyperlink>
      <w:r w:rsidRPr="00D40CDE">
        <w:rPr>
          <w:rFonts w:ascii="Kitsch Text Book" w:hAnsi="Kitsch Text Book"/>
          <w:sz w:val="21"/>
          <w:szCs w:val="21"/>
          <w:lang w:val="de-AT"/>
        </w:rPr>
        <w:t xml:space="preserve"> rund um Tirols Hochplateau jetzt auch endlich mit nach Hause nehmen.</w:t>
      </w:r>
    </w:p>
    <w:p w14:paraId="6FAA3099" w14:textId="474F4DB8" w:rsidR="009D32DE" w:rsidRPr="00D40CDE" w:rsidRDefault="009D32DE" w:rsidP="009D32DE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r w:rsidRPr="00D40CDE">
        <w:rPr>
          <w:rFonts w:ascii="Kitsch Text Book" w:hAnsi="Kitsch Text Book"/>
          <w:sz w:val="21"/>
          <w:szCs w:val="21"/>
          <w:lang w:val="de-AT"/>
        </w:rPr>
        <w:t xml:space="preserve">Im Herzen von Seefeld hat ein neues „Country House“ eröffnet: Das </w:t>
      </w:r>
      <w:hyperlink r:id="rId15" w:history="1">
        <w:r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>Hotel Henri</w:t>
        </w:r>
      </w:hyperlink>
      <w:r w:rsidRPr="00D40CDE">
        <w:rPr>
          <w:rFonts w:ascii="Kitsch Text Book" w:hAnsi="Kitsch Text Book"/>
          <w:sz w:val="21"/>
          <w:szCs w:val="21"/>
          <w:lang w:val="de-AT"/>
        </w:rPr>
        <w:t xml:space="preserve"> heißt euch dort ab sofort herzlich willkommen.</w:t>
      </w:r>
    </w:p>
    <w:p w14:paraId="6F173EE9" w14:textId="303FB699" w:rsidR="009D32DE" w:rsidRPr="00D40CDE" w:rsidRDefault="009D32DE" w:rsidP="009D32DE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r w:rsidRPr="00D40CDE">
        <w:rPr>
          <w:rFonts w:ascii="Kitsch Text Book" w:hAnsi="Kitsch Text Book"/>
          <w:sz w:val="21"/>
          <w:szCs w:val="21"/>
          <w:lang w:val="de-AT"/>
        </w:rPr>
        <w:t xml:space="preserve">In Leutasch gibt es seit dem letzten Spätsommer eine neue </w:t>
      </w:r>
      <w:r w:rsidRPr="00D40CDE">
        <w:rPr>
          <w:rFonts w:ascii="Kitsch Text Book" w:hAnsi="Kitsch Text Book"/>
          <w:b/>
          <w:bCs/>
          <w:sz w:val="21"/>
          <w:szCs w:val="21"/>
          <w:lang w:val="de-AT"/>
        </w:rPr>
        <w:t xml:space="preserve">Aussichtsplattform am </w:t>
      </w:r>
      <w:hyperlink r:id="rId16" w:history="1">
        <w:r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 xml:space="preserve">Höhenweg </w:t>
        </w:r>
        <w:proofErr w:type="spellStart"/>
        <w:r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>Runst</w:t>
        </w:r>
        <w:proofErr w:type="spellEnd"/>
      </w:hyperlink>
      <w:r w:rsidRPr="00D40CDE">
        <w:rPr>
          <w:rFonts w:ascii="Kitsch Text Book" w:hAnsi="Kitsch Text Book"/>
          <w:sz w:val="21"/>
          <w:szCs w:val="21"/>
          <w:lang w:val="de-AT"/>
        </w:rPr>
        <w:t xml:space="preserve"> – vom Kulturhaus </w:t>
      </w:r>
      <w:proofErr w:type="spellStart"/>
      <w:r w:rsidRPr="00D40CDE">
        <w:rPr>
          <w:rFonts w:ascii="Kitsch Text Book" w:hAnsi="Kitsch Text Book"/>
          <w:sz w:val="21"/>
          <w:szCs w:val="21"/>
          <w:lang w:val="de-AT"/>
        </w:rPr>
        <w:t>Ganghofermuseum</w:t>
      </w:r>
      <w:proofErr w:type="spellEnd"/>
      <w:r w:rsidRPr="00D40CDE">
        <w:rPr>
          <w:rFonts w:ascii="Kitsch Text Book" w:hAnsi="Kitsch Text Book"/>
          <w:sz w:val="21"/>
          <w:szCs w:val="21"/>
          <w:lang w:val="de-AT"/>
        </w:rPr>
        <w:t xml:space="preserve"> in etwa zehn gemütlichen Gehminuten erreicht.</w:t>
      </w:r>
    </w:p>
    <w:p w14:paraId="69D56F0C" w14:textId="77777777" w:rsidR="009D32DE" w:rsidRPr="00D40CDE" w:rsidRDefault="009D32DE" w:rsidP="009D32DE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r w:rsidRPr="00D40CDE">
        <w:rPr>
          <w:rFonts w:ascii="Kitsch Text Book" w:hAnsi="Kitsch Text Book"/>
          <w:sz w:val="21"/>
          <w:szCs w:val="21"/>
          <w:lang w:val="de-AT"/>
        </w:rPr>
        <w:t xml:space="preserve">Viele der schönsten Sonnenplatzln in der weitläufigen Region Seefeld zieren nun gemütliche und frei </w:t>
      </w:r>
      <w:r w:rsidRPr="00D40CDE">
        <w:rPr>
          <w:rFonts w:ascii="Kitsch Text Book" w:hAnsi="Kitsch Text Book"/>
          <w:b/>
          <w:bCs/>
          <w:sz w:val="21"/>
          <w:szCs w:val="21"/>
          <w:lang w:val="de-AT"/>
        </w:rPr>
        <w:t>drehbare Holz-Sonnenbänke</w:t>
      </w:r>
      <w:r w:rsidRPr="00D40CDE">
        <w:rPr>
          <w:rFonts w:ascii="Kitsch Text Book" w:hAnsi="Kitsch Text Book"/>
          <w:sz w:val="21"/>
          <w:szCs w:val="21"/>
          <w:lang w:val="de-AT"/>
        </w:rPr>
        <w:t xml:space="preserve"> aus heimischer Handarbeit.</w:t>
      </w:r>
    </w:p>
    <w:p w14:paraId="3C1209AF" w14:textId="7352EC1C" w:rsidR="009D32DE" w:rsidRPr="00D40CDE" w:rsidRDefault="009D32DE" w:rsidP="009D32DE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r w:rsidRPr="00D40CDE">
        <w:rPr>
          <w:rFonts w:ascii="Kitsch Text Book" w:hAnsi="Kitsch Text Book"/>
          <w:sz w:val="21"/>
          <w:szCs w:val="21"/>
          <w:lang w:val="de-AT"/>
        </w:rPr>
        <w:t xml:space="preserve">Die frisch renovierte </w:t>
      </w:r>
      <w:hyperlink r:id="rId17" w:history="1">
        <w:r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 xml:space="preserve">Naturkneippanlage am </w:t>
        </w:r>
        <w:proofErr w:type="spellStart"/>
        <w:r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>Salzbach</w:t>
        </w:r>
        <w:proofErr w:type="spellEnd"/>
      </w:hyperlink>
      <w:r w:rsidRPr="00D40CDE">
        <w:rPr>
          <w:rFonts w:ascii="Kitsch Text Book" w:hAnsi="Kitsch Text Book"/>
          <w:sz w:val="21"/>
          <w:szCs w:val="21"/>
          <w:lang w:val="de-AT"/>
        </w:rPr>
        <w:t xml:space="preserve"> (am letzten Wanderparkplatz Richtung </w:t>
      </w:r>
      <w:proofErr w:type="spellStart"/>
      <w:r w:rsidRPr="00D40CDE">
        <w:rPr>
          <w:rFonts w:ascii="Kitsch Text Book" w:hAnsi="Kitsch Text Book"/>
          <w:sz w:val="21"/>
          <w:szCs w:val="21"/>
          <w:lang w:val="de-AT"/>
        </w:rPr>
        <w:t>Almenparadies</w:t>
      </w:r>
      <w:proofErr w:type="spellEnd"/>
      <w:r w:rsidRPr="00D40CDE">
        <w:rPr>
          <w:rFonts w:ascii="Kitsch Text Book" w:hAnsi="Kitsch Text Book"/>
          <w:sz w:val="21"/>
          <w:szCs w:val="21"/>
          <w:lang w:val="de-AT"/>
        </w:rPr>
        <w:t xml:space="preserve"> </w:t>
      </w:r>
      <w:proofErr w:type="spellStart"/>
      <w:r w:rsidRPr="00D40CDE">
        <w:rPr>
          <w:rFonts w:ascii="Kitsch Text Book" w:hAnsi="Kitsch Text Book"/>
          <w:sz w:val="21"/>
          <w:szCs w:val="21"/>
          <w:lang w:val="de-AT"/>
        </w:rPr>
        <w:t>Gaistal</w:t>
      </w:r>
      <w:proofErr w:type="spellEnd"/>
      <w:r w:rsidRPr="00D40CDE">
        <w:rPr>
          <w:rFonts w:ascii="Kitsch Text Book" w:hAnsi="Kitsch Text Book"/>
          <w:sz w:val="21"/>
          <w:szCs w:val="21"/>
          <w:lang w:val="de-AT"/>
        </w:rPr>
        <w:t>) bietet müden Bike- und Wanderwaden willkommene Erfrischung im Wald.</w:t>
      </w:r>
    </w:p>
    <w:p w14:paraId="1B0A4EC0" w14:textId="4202D863" w:rsidR="009D32DE" w:rsidRPr="00D40CDE" w:rsidRDefault="009D32DE" w:rsidP="009D32DE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r w:rsidRPr="00D40CDE">
        <w:rPr>
          <w:rFonts w:ascii="Kitsch Text Book" w:hAnsi="Kitsch Text Book"/>
          <w:sz w:val="21"/>
          <w:szCs w:val="21"/>
          <w:lang w:val="de-AT"/>
        </w:rPr>
        <w:t xml:space="preserve">Rund um den </w:t>
      </w:r>
      <w:r w:rsidRPr="00D40CDE">
        <w:rPr>
          <w:rFonts w:ascii="Kitsch Text Book" w:hAnsi="Kitsch Text Book"/>
          <w:b/>
          <w:bCs/>
          <w:sz w:val="21"/>
          <w:szCs w:val="21"/>
          <w:lang w:val="de-AT"/>
        </w:rPr>
        <w:t>Seefelder Pfarrhügel</w:t>
      </w:r>
      <w:r w:rsidRPr="00D40CDE">
        <w:rPr>
          <w:rFonts w:ascii="Kitsch Text Book" w:hAnsi="Kitsch Text Book"/>
          <w:sz w:val="21"/>
          <w:szCs w:val="21"/>
          <w:lang w:val="de-AT"/>
        </w:rPr>
        <w:t xml:space="preserve"> führt seit Kurzem ein neuer </w:t>
      </w:r>
      <w:hyperlink r:id="rId18" w:history="1">
        <w:r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>Panoramaweg</w:t>
        </w:r>
      </w:hyperlink>
      <w:r w:rsidRPr="00D40CDE">
        <w:rPr>
          <w:rFonts w:ascii="Kitsch Text Book" w:hAnsi="Kitsch Text Book"/>
          <w:sz w:val="21"/>
          <w:szCs w:val="21"/>
          <w:lang w:val="de-AT"/>
        </w:rPr>
        <w:t xml:space="preserve"> mit Blick über </w:t>
      </w:r>
      <w:proofErr w:type="spellStart"/>
      <w:r w:rsidRPr="00D40CDE">
        <w:rPr>
          <w:rFonts w:ascii="Kitsch Text Book" w:hAnsi="Kitsch Text Book"/>
          <w:sz w:val="21"/>
          <w:szCs w:val="21"/>
          <w:lang w:val="de-AT"/>
        </w:rPr>
        <w:t>Möserer</w:t>
      </w:r>
      <w:proofErr w:type="spellEnd"/>
      <w:r w:rsidRPr="00D40CDE">
        <w:rPr>
          <w:rFonts w:ascii="Kitsch Text Book" w:hAnsi="Kitsch Text Book"/>
          <w:sz w:val="21"/>
          <w:szCs w:val="21"/>
          <w:lang w:val="de-AT"/>
        </w:rPr>
        <w:t xml:space="preserve"> Tal, </w:t>
      </w:r>
      <w:proofErr w:type="spellStart"/>
      <w:r w:rsidRPr="00D40CDE">
        <w:rPr>
          <w:rFonts w:ascii="Kitsch Text Book" w:hAnsi="Kitsch Text Book"/>
          <w:sz w:val="21"/>
          <w:szCs w:val="21"/>
          <w:lang w:val="de-AT"/>
        </w:rPr>
        <w:t>Seekirchl</w:t>
      </w:r>
      <w:proofErr w:type="spellEnd"/>
      <w:r w:rsidRPr="00D40CDE">
        <w:rPr>
          <w:rFonts w:ascii="Kitsch Text Book" w:hAnsi="Kitsch Text Book"/>
          <w:sz w:val="21"/>
          <w:szCs w:val="21"/>
          <w:lang w:val="de-AT"/>
        </w:rPr>
        <w:t xml:space="preserve">, </w:t>
      </w:r>
      <w:proofErr w:type="spellStart"/>
      <w:r w:rsidRPr="00D40CDE">
        <w:rPr>
          <w:rFonts w:ascii="Kitsch Text Book" w:hAnsi="Kitsch Text Book"/>
          <w:sz w:val="21"/>
          <w:szCs w:val="21"/>
          <w:lang w:val="de-AT"/>
        </w:rPr>
        <w:t>Wildsee</w:t>
      </w:r>
      <w:proofErr w:type="spellEnd"/>
      <w:r w:rsidRPr="00D40CDE">
        <w:rPr>
          <w:rFonts w:ascii="Kitsch Text Book" w:hAnsi="Kitsch Text Book"/>
          <w:sz w:val="21"/>
          <w:szCs w:val="21"/>
          <w:lang w:val="de-AT"/>
        </w:rPr>
        <w:t xml:space="preserve">, </w:t>
      </w:r>
      <w:proofErr w:type="spellStart"/>
      <w:r w:rsidRPr="00D40CDE">
        <w:rPr>
          <w:rFonts w:ascii="Kitsch Text Book" w:hAnsi="Kitsch Text Book"/>
          <w:sz w:val="21"/>
          <w:szCs w:val="21"/>
          <w:lang w:val="de-AT"/>
        </w:rPr>
        <w:t>Gschwandtkopf</w:t>
      </w:r>
      <w:proofErr w:type="spellEnd"/>
      <w:r w:rsidRPr="00D40CDE">
        <w:rPr>
          <w:rFonts w:ascii="Kitsch Text Book" w:hAnsi="Kitsch Text Book"/>
          <w:sz w:val="21"/>
          <w:szCs w:val="21"/>
          <w:lang w:val="de-AT"/>
        </w:rPr>
        <w:t>, Brunschkopf, Gebiet Rosshütte, Seefeld und die umliegenden Bergkulissen von Hoher Munde bis Naturpark Karwendel.</w:t>
      </w:r>
    </w:p>
    <w:p w14:paraId="04528BFE" w14:textId="21EAFB5B" w:rsidR="00B60245" w:rsidRPr="00F57EC3" w:rsidRDefault="00F57EC3" w:rsidP="00B60245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r w:rsidRPr="00F57EC3">
        <w:rPr>
          <w:rFonts w:ascii="Kitsch Text Book" w:hAnsi="Kitsch Text Book"/>
          <w:sz w:val="21"/>
          <w:szCs w:val="21"/>
          <w:lang w:val="de-AT"/>
        </w:rPr>
        <w:t>Die spektakuläre</w:t>
      </w:r>
      <w:r w:rsidR="00B60245" w:rsidRPr="00F57EC3">
        <w:rPr>
          <w:rFonts w:ascii="Kitsch Text Book" w:hAnsi="Kitsch Text Book"/>
          <w:sz w:val="21"/>
          <w:szCs w:val="21"/>
          <w:lang w:val="de-AT"/>
        </w:rPr>
        <w:t xml:space="preserve"> </w:t>
      </w:r>
      <w:hyperlink r:id="rId19" w:history="1">
        <w:r w:rsidRPr="00F57EC3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>Leutascher Geisterklamm</w:t>
        </w:r>
      </w:hyperlink>
      <w:r w:rsidRPr="00F57EC3">
        <w:rPr>
          <w:rFonts w:ascii="Kitsch Text Book" w:hAnsi="Kitsch Text Book"/>
          <w:b/>
          <w:bCs/>
          <w:sz w:val="21"/>
          <w:szCs w:val="21"/>
          <w:lang w:val="de-AT"/>
        </w:rPr>
        <w:t xml:space="preserve"> </w:t>
      </w:r>
      <w:r w:rsidRPr="00F57EC3">
        <w:rPr>
          <w:rFonts w:ascii="Kitsch Text Book" w:hAnsi="Kitsch Text Book"/>
          <w:sz w:val="21"/>
          <w:szCs w:val="21"/>
          <w:lang w:val="de-AT"/>
        </w:rPr>
        <w:t xml:space="preserve">zählt zu den </w:t>
      </w:r>
      <w:r w:rsidR="00B60245" w:rsidRPr="00F57EC3">
        <w:rPr>
          <w:rFonts w:ascii="Kitsch Text Book" w:hAnsi="Kitsch Text Book"/>
          <w:sz w:val="21"/>
          <w:szCs w:val="21"/>
          <w:lang w:val="de-AT"/>
        </w:rPr>
        <w:t>beliebtesten Sommer-Ausflugsziele</w:t>
      </w:r>
      <w:r w:rsidRPr="00F57EC3">
        <w:rPr>
          <w:rFonts w:ascii="Kitsch Text Book" w:hAnsi="Kitsch Text Book"/>
          <w:sz w:val="21"/>
          <w:szCs w:val="21"/>
          <w:lang w:val="de-AT"/>
        </w:rPr>
        <w:t>n</w:t>
      </w:r>
      <w:r w:rsidR="00B60245" w:rsidRPr="00F57EC3">
        <w:rPr>
          <w:rFonts w:ascii="Kitsch Text Book" w:hAnsi="Kitsch Text Book"/>
          <w:sz w:val="21"/>
          <w:szCs w:val="21"/>
          <w:lang w:val="de-AT"/>
        </w:rPr>
        <w:t xml:space="preserve"> </w:t>
      </w:r>
      <w:r>
        <w:rPr>
          <w:rFonts w:ascii="Kitsch Text Book" w:hAnsi="Kitsch Text Book"/>
          <w:sz w:val="21"/>
          <w:szCs w:val="21"/>
          <w:lang w:val="de-AT"/>
        </w:rPr>
        <w:t xml:space="preserve">in </w:t>
      </w:r>
      <w:r w:rsidR="00B60245" w:rsidRPr="00F57EC3">
        <w:rPr>
          <w:rFonts w:ascii="Kitsch Text Book" w:hAnsi="Kitsch Text Book"/>
          <w:sz w:val="21"/>
          <w:szCs w:val="21"/>
          <w:lang w:val="de-AT"/>
        </w:rPr>
        <w:t xml:space="preserve">der Region Seefeld. Bis zur Sommersaison 2023 wird das </w:t>
      </w:r>
      <w:r w:rsidRPr="00F57EC3">
        <w:rPr>
          <w:rFonts w:ascii="Kitsch Text Book" w:hAnsi="Kitsch Text Book"/>
          <w:sz w:val="21"/>
          <w:szCs w:val="21"/>
          <w:lang w:val="de-AT"/>
        </w:rPr>
        <w:t xml:space="preserve">familienfreundliche </w:t>
      </w:r>
      <w:r w:rsidR="00B60245" w:rsidRPr="00F57EC3">
        <w:rPr>
          <w:rFonts w:ascii="Kitsch Text Book" w:hAnsi="Kitsch Text Book"/>
          <w:sz w:val="21"/>
          <w:szCs w:val="21"/>
          <w:lang w:val="de-AT"/>
        </w:rPr>
        <w:t xml:space="preserve">Themen-Wegekonzept mit eigener Storyline, tollen interaktiven Stationen und seinen sagenhaften Klammbewohnern nun aufwändig renoviert und umfassend </w:t>
      </w:r>
      <w:proofErr w:type="gramStart"/>
      <w:r w:rsidR="00B60245" w:rsidRPr="00F57EC3">
        <w:rPr>
          <w:rFonts w:ascii="Kitsch Text Book" w:hAnsi="Kitsch Text Book"/>
          <w:sz w:val="21"/>
          <w:szCs w:val="21"/>
          <w:lang w:val="de-AT"/>
        </w:rPr>
        <w:t>neu gestaltet</w:t>
      </w:r>
      <w:proofErr w:type="gramEnd"/>
      <w:r w:rsidR="00B60245" w:rsidRPr="00F57EC3">
        <w:rPr>
          <w:rFonts w:ascii="Kitsch Text Book" w:hAnsi="Kitsch Text Book"/>
          <w:sz w:val="21"/>
          <w:szCs w:val="21"/>
          <w:lang w:val="de-AT"/>
        </w:rPr>
        <w:t>.</w:t>
      </w:r>
    </w:p>
    <w:p w14:paraId="2BD4DE35" w14:textId="467F8846" w:rsidR="00DD5259" w:rsidRPr="00D40CDE" w:rsidRDefault="00DD5259" w:rsidP="00DD5259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r w:rsidRPr="00D40CDE">
        <w:rPr>
          <w:rFonts w:ascii="Kitsch Text Book" w:hAnsi="Kitsch Text Book"/>
          <w:sz w:val="21"/>
          <w:szCs w:val="21"/>
          <w:lang w:val="de-AT"/>
        </w:rPr>
        <w:t xml:space="preserve">Das </w:t>
      </w:r>
      <w:hyperlink r:id="rId20" w:history="1">
        <w:r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 xml:space="preserve">Herbert </w:t>
        </w:r>
        <w:proofErr w:type="spellStart"/>
        <w:r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>Pixner</w:t>
        </w:r>
        <w:proofErr w:type="spellEnd"/>
        <w:r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 xml:space="preserve"> Project</w:t>
        </w:r>
      </w:hyperlink>
      <w:r w:rsidRPr="00D40CDE">
        <w:rPr>
          <w:rFonts w:ascii="Kitsch Text Book" w:hAnsi="Kitsch Text Book"/>
          <w:sz w:val="21"/>
          <w:szCs w:val="21"/>
          <w:lang w:val="de-AT"/>
        </w:rPr>
        <w:t xml:space="preserve"> spielt am 07.Oktober 2023 ein </w:t>
      </w:r>
      <w:r w:rsidR="00482BCE" w:rsidRPr="00D40CDE">
        <w:rPr>
          <w:rFonts w:ascii="Kitsch Text Book" w:hAnsi="Kitsch Text Book"/>
          <w:sz w:val="21"/>
          <w:szCs w:val="21"/>
          <w:lang w:val="de-AT"/>
        </w:rPr>
        <w:t>Galak</w:t>
      </w:r>
      <w:r w:rsidRPr="00D40CDE">
        <w:rPr>
          <w:rFonts w:ascii="Kitsch Text Book" w:hAnsi="Kitsch Text Book"/>
          <w:sz w:val="21"/>
          <w:szCs w:val="21"/>
          <w:lang w:val="de-AT"/>
        </w:rPr>
        <w:t>onzert in der WM-Halle Seefeld.</w:t>
      </w:r>
    </w:p>
    <w:p w14:paraId="205D5B84" w14:textId="262D4BE3" w:rsidR="00636B0D" w:rsidRPr="00D40CDE" w:rsidRDefault="00DD5259" w:rsidP="005F0DA6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DE"/>
        </w:rPr>
      </w:pPr>
      <w:r w:rsidRPr="00D40CDE">
        <w:rPr>
          <w:rFonts w:ascii="Kitsch Text Book" w:hAnsi="Kitsch Text Book"/>
          <w:sz w:val="21"/>
          <w:szCs w:val="21"/>
          <w:lang w:val="de-DE"/>
        </w:rPr>
        <w:t xml:space="preserve">Die legendären </w:t>
      </w:r>
      <w:hyperlink r:id="rId21" w:history="1">
        <w:r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DE"/>
          </w:rPr>
          <w:t xml:space="preserve">Stihl </w:t>
        </w:r>
        <w:proofErr w:type="spellStart"/>
        <w:r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DE"/>
          </w:rPr>
          <w:t>Timbersports</w:t>
        </w:r>
        <w:proofErr w:type="spellEnd"/>
      </w:hyperlink>
      <w:r w:rsidRPr="00D40CDE">
        <w:rPr>
          <w:rFonts w:ascii="Kitsch Text Book" w:hAnsi="Kitsch Text Book"/>
          <w:sz w:val="21"/>
          <w:szCs w:val="21"/>
          <w:lang w:val="de-DE"/>
        </w:rPr>
        <w:t xml:space="preserve"> gastieren </w:t>
      </w:r>
      <w:r w:rsidR="00636B0D" w:rsidRPr="00D40CDE">
        <w:rPr>
          <w:rFonts w:ascii="Kitsch Text Book" w:hAnsi="Kitsch Text Book"/>
          <w:sz w:val="21"/>
          <w:szCs w:val="21"/>
          <w:lang w:val="de-DE"/>
        </w:rPr>
        <w:t xml:space="preserve">am 2. und 3. </w:t>
      </w:r>
      <w:r w:rsidR="005F0DA6" w:rsidRPr="00D40CDE">
        <w:rPr>
          <w:rFonts w:ascii="Kitsch Text Book" w:hAnsi="Kitsch Text Book"/>
          <w:sz w:val="21"/>
          <w:szCs w:val="21"/>
          <w:lang w:val="de-DE"/>
        </w:rPr>
        <w:t>September</w:t>
      </w:r>
      <w:r w:rsidRPr="00D40CDE">
        <w:rPr>
          <w:rFonts w:ascii="Kitsch Text Book" w:hAnsi="Kitsch Text Book"/>
          <w:sz w:val="21"/>
          <w:szCs w:val="21"/>
          <w:lang w:val="de-DE"/>
        </w:rPr>
        <w:t xml:space="preserve"> 2023 erstmals in Seefeld</w:t>
      </w:r>
      <w:r w:rsidR="005F0DA6" w:rsidRPr="00D40CDE">
        <w:rPr>
          <w:rFonts w:ascii="Kitsch Text Book" w:hAnsi="Kitsch Text Book"/>
          <w:sz w:val="21"/>
          <w:szCs w:val="21"/>
          <w:lang w:val="de-DE"/>
        </w:rPr>
        <w:t xml:space="preserve"> – mit dabei: </w:t>
      </w:r>
      <w:r w:rsidR="000E383B" w:rsidRPr="00D40CDE">
        <w:rPr>
          <w:rFonts w:ascii="Kitsch Text Book" w:hAnsi="Kitsch Text Book"/>
          <w:sz w:val="21"/>
          <w:szCs w:val="21"/>
          <w:lang w:val="de-DE"/>
        </w:rPr>
        <w:t xml:space="preserve">Die </w:t>
      </w:r>
      <w:r w:rsidR="005F0DA6" w:rsidRPr="00D40CDE">
        <w:rPr>
          <w:rFonts w:ascii="Kitsch Text Book" w:hAnsi="Kitsch Text Book"/>
          <w:sz w:val="21"/>
          <w:szCs w:val="21"/>
          <w:lang w:val="de-DE"/>
        </w:rPr>
        <w:t>Austrian Championships</w:t>
      </w:r>
      <w:r w:rsidR="000E383B" w:rsidRPr="00D40CDE">
        <w:rPr>
          <w:rFonts w:ascii="Kitsch Text Book" w:hAnsi="Kitsch Text Book"/>
          <w:sz w:val="21"/>
          <w:szCs w:val="21"/>
          <w:lang w:val="de-DE"/>
        </w:rPr>
        <w:t xml:space="preserve"> sowie der </w:t>
      </w:r>
      <w:r w:rsidR="005F0DA6" w:rsidRPr="00D40CDE">
        <w:rPr>
          <w:rFonts w:ascii="Kitsch Text Book" w:hAnsi="Kitsch Text Book"/>
          <w:sz w:val="21"/>
          <w:szCs w:val="21"/>
          <w:lang w:val="de-DE"/>
        </w:rPr>
        <w:t xml:space="preserve">European </w:t>
      </w:r>
      <w:proofErr w:type="spellStart"/>
      <w:r w:rsidR="005F0DA6" w:rsidRPr="00D40CDE">
        <w:rPr>
          <w:rFonts w:ascii="Kitsch Text Book" w:hAnsi="Kitsch Text Book"/>
          <w:sz w:val="21"/>
          <w:szCs w:val="21"/>
          <w:lang w:val="de-DE"/>
        </w:rPr>
        <w:t>Nations</w:t>
      </w:r>
      <w:proofErr w:type="spellEnd"/>
      <w:r w:rsidR="005F0DA6" w:rsidRPr="00D40CDE">
        <w:rPr>
          <w:rFonts w:ascii="Kitsch Text Book" w:hAnsi="Kitsch Text Book"/>
          <w:sz w:val="21"/>
          <w:szCs w:val="21"/>
          <w:lang w:val="de-DE"/>
        </w:rPr>
        <w:t xml:space="preserve"> Rookie Cup &amp; </w:t>
      </w:r>
      <w:r w:rsidR="000E383B" w:rsidRPr="00D40CDE">
        <w:rPr>
          <w:rFonts w:ascii="Kitsch Text Book" w:hAnsi="Kitsch Text Book"/>
          <w:sz w:val="21"/>
          <w:szCs w:val="21"/>
          <w:lang w:val="de-DE"/>
        </w:rPr>
        <w:t xml:space="preserve">der </w:t>
      </w:r>
      <w:r w:rsidR="005F0DA6" w:rsidRPr="00D40CDE">
        <w:rPr>
          <w:rFonts w:ascii="Kitsch Text Book" w:hAnsi="Kitsch Text Book"/>
          <w:sz w:val="21"/>
          <w:szCs w:val="21"/>
          <w:lang w:val="de-DE"/>
        </w:rPr>
        <w:t xml:space="preserve">European </w:t>
      </w:r>
      <w:proofErr w:type="spellStart"/>
      <w:r w:rsidR="005F0DA6" w:rsidRPr="00D40CDE">
        <w:rPr>
          <w:rFonts w:ascii="Kitsch Text Book" w:hAnsi="Kitsch Text Book"/>
          <w:sz w:val="21"/>
          <w:szCs w:val="21"/>
          <w:lang w:val="de-DE"/>
        </w:rPr>
        <w:t>Nations</w:t>
      </w:r>
      <w:proofErr w:type="spellEnd"/>
      <w:r w:rsidR="005F0DA6" w:rsidRPr="00D40CDE">
        <w:rPr>
          <w:rFonts w:ascii="Kitsch Text Book" w:hAnsi="Kitsch Text Book"/>
          <w:sz w:val="21"/>
          <w:szCs w:val="21"/>
          <w:lang w:val="de-DE"/>
        </w:rPr>
        <w:t xml:space="preserve"> Pro Cup</w:t>
      </w:r>
      <w:r w:rsidR="000E383B" w:rsidRPr="00D40CDE">
        <w:rPr>
          <w:rFonts w:ascii="Kitsch Text Book" w:hAnsi="Kitsch Text Book"/>
          <w:sz w:val="21"/>
          <w:szCs w:val="21"/>
          <w:lang w:val="de-DE"/>
        </w:rPr>
        <w:t>.</w:t>
      </w:r>
    </w:p>
    <w:p w14:paraId="388C9CA3" w14:textId="77777777" w:rsidR="00DD5259" w:rsidRPr="00DD5259" w:rsidRDefault="00DD5259" w:rsidP="00DD5259">
      <w:pPr>
        <w:shd w:val="clear" w:color="auto" w:fill="FFFFFF"/>
        <w:jc w:val="both"/>
        <w:rPr>
          <w:rFonts w:ascii="Kitsch Text Book" w:hAnsi="Kitsch Text Book"/>
          <w:lang w:val="de-AT"/>
        </w:rPr>
      </w:pPr>
    </w:p>
    <w:p w14:paraId="0561F036" w14:textId="77777777" w:rsidR="009D32DE" w:rsidRPr="007B76B7" w:rsidRDefault="009D32DE" w:rsidP="009D32DE">
      <w:pPr>
        <w:shd w:val="clear" w:color="auto" w:fill="FFFFFF"/>
        <w:ind w:left="360"/>
        <w:jc w:val="both"/>
        <w:rPr>
          <w:lang w:val="de-AT"/>
        </w:rPr>
      </w:pPr>
    </w:p>
    <w:p w14:paraId="1F2C0106" w14:textId="23769A3A" w:rsidR="00482BCE" w:rsidRDefault="00482BCE" w:rsidP="00482BCE">
      <w:pPr>
        <w:shd w:val="clear" w:color="auto" w:fill="FFFFFF"/>
        <w:rPr>
          <w:rFonts w:ascii="Relevant Light" w:hAnsi="Relevant Light"/>
          <w:color w:val="4472C4" w:themeColor="accent1"/>
          <w:lang w:val="de-AT"/>
        </w:rPr>
      </w:pPr>
    </w:p>
    <w:p w14:paraId="1DB7C62A" w14:textId="77777777" w:rsidR="00D40CDE" w:rsidRDefault="00D40CDE" w:rsidP="00482BCE">
      <w:pPr>
        <w:shd w:val="clear" w:color="auto" w:fill="FFFFFF"/>
        <w:rPr>
          <w:rFonts w:ascii="Relevant Light" w:hAnsi="Relevant Light"/>
          <w:color w:val="4472C4" w:themeColor="accent1"/>
          <w:lang w:val="de-AT"/>
        </w:rPr>
      </w:pPr>
    </w:p>
    <w:p w14:paraId="7630032A" w14:textId="77777777" w:rsidR="009D32DE" w:rsidRPr="009D32DE" w:rsidRDefault="009D32DE" w:rsidP="00482BCE">
      <w:pPr>
        <w:shd w:val="clear" w:color="auto" w:fill="FFFFFF"/>
        <w:jc w:val="center"/>
        <w:rPr>
          <w:rFonts w:ascii="Relevant Light" w:hAnsi="Relevant Light"/>
          <w:color w:val="4472C4" w:themeColor="accent1"/>
          <w:sz w:val="28"/>
          <w:szCs w:val="28"/>
          <w:lang w:val="de-AT"/>
        </w:rPr>
      </w:pPr>
      <w:r w:rsidRPr="009D32DE">
        <w:rPr>
          <w:rFonts w:ascii="Relevant Light" w:hAnsi="Relevant Light"/>
          <w:color w:val="4472C4" w:themeColor="accent1"/>
          <w:sz w:val="28"/>
          <w:szCs w:val="28"/>
          <w:lang w:val="de-AT"/>
        </w:rPr>
        <w:lastRenderedPageBreak/>
        <w:t>Nachhaltigkeit</w:t>
      </w:r>
    </w:p>
    <w:p w14:paraId="49DE5298" w14:textId="4EB9A946" w:rsidR="009D32DE" w:rsidRDefault="009D32DE" w:rsidP="00D40CDE">
      <w:pPr>
        <w:shd w:val="clear" w:color="auto" w:fill="FFFFFF"/>
        <w:jc w:val="both"/>
        <w:rPr>
          <w:lang w:val="de-AT"/>
        </w:rPr>
      </w:pPr>
    </w:p>
    <w:p w14:paraId="439FCCC1" w14:textId="77777777" w:rsidR="00F57EC3" w:rsidRPr="007B76B7" w:rsidRDefault="00F57EC3" w:rsidP="00D40CDE">
      <w:pPr>
        <w:shd w:val="clear" w:color="auto" w:fill="FFFFFF"/>
        <w:jc w:val="both"/>
        <w:rPr>
          <w:lang w:val="de-AT"/>
        </w:rPr>
      </w:pPr>
    </w:p>
    <w:p w14:paraId="71137E9D" w14:textId="47CAD1CC" w:rsidR="009D32DE" w:rsidRPr="00D40CDE" w:rsidRDefault="009D32DE" w:rsidP="009D32DE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r w:rsidRPr="00D40CDE">
        <w:rPr>
          <w:rFonts w:ascii="Kitsch Text Book" w:hAnsi="Kitsch Text Book"/>
          <w:sz w:val="21"/>
          <w:szCs w:val="21"/>
          <w:lang w:val="de-AT"/>
        </w:rPr>
        <w:t>Unter dem Projekttitel „</w:t>
      </w:r>
      <w:hyperlink r:id="rId22" w:history="1">
        <w:r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>Echt na</w:t>
        </w:r>
        <w:bookmarkStart w:id="0" w:name="_GoBack"/>
        <w:bookmarkEnd w:id="0"/>
        <w:r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>chhaltig</w:t>
        </w:r>
      </w:hyperlink>
      <w:r w:rsidRPr="00D40CDE">
        <w:rPr>
          <w:rFonts w:ascii="Kitsch Text Book" w:hAnsi="Kitsch Text Book"/>
          <w:sz w:val="21"/>
          <w:szCs w:val="21"/>
          <w:lang w:val="de-AT"/>
        </w:rPr>
        <w:t>“ werden seit dem Frühjahr 2020 entsprechende Maßnahmen in der Region Seefeld gebündelt</w:t>
      </w:r>
      <w:r w:rsidR="00CE75CB" w:rsidRPr="00D40CDE">
        <w:rPr>
          <w:rFonts w:ascii="Kitsch Text Book" w:hAnsi="Kitsch Text Book"/>
          <w:sz w:val="21"/>
          <w:szCs w:val="21"/>
          <w:lang w:val="de-AT"/>
        </w:rPr>
        <w:t>.</w:t>
      </w:r>
    </w:p>
    <w:p w14:paraId="13ED2E5F" w14:textId="47F1EE79" w:rsidR="009D32DE" w:rsidRPr="00D40CDE" w:rsidRDefault="00053F4E" w:rsidP="009D32DE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hyperlink r:id="rId23" w:history="1">
        <w:r w:rsidR="009D32DE"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>Regionales Plateaufrühstück</w:t>
        </w:r>
      </w:hyperlink>
      <w:r w:rsidR="009D32DE" w:rsidRPr="00D40CDE">
        <w:rPr>
          <w:rFonts w:ascii="Kitsch Text Book" w:hAnsi="Kitsch Text Book"/>
          <w:sz w:val="21"/>
          <w:szCs w:val="21"/>
          <w:lang w:val="de-AT"/>
        </w:rPr>
        <w:t>: Teilnehmende Betriebe können seit Frühjahr 2020 regional hergestellte Produkte für ein nachhaltiges Plateau-Frühstück beziehen.</w:t>
      </w:r>
    </w:p>
    <w:p w14:paraId="0D18A431" w14:textId="21CA44D1" w:rsidR="009D32DE" w:rsidRPr="00D40CDE" w:rsidRDefault="00053F4E" w:rsidP="009D32DE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hyperlink r:id="rId24" w:history="1">
        <w:r w:rsidR="009D32DE"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>Plateau-Pioniere</w:t>
        </w:r>
      </w:hyperlink>
      <w:r w:rsidR="009D32DE" w:rsidRPr="00D40CDE">
        <w:rPr>
          <w:rFonts w:ascii="Kitsch Text Book" w:hAnsi="Kitsch Text Book"/>
          <w:sz w:val="21"/>
          <w:szCs w:val="21"/>
          <w:lang w:val="de-AT"/>
        </w:rPr>
        <w:t xml:space="preserve">: </w:t>
      </w:r>
      <w:r w:rsidR="00D40CDE" w:rsidRPr="00D40CDE">
        <w:rPr>
          <w:rFonts w:ascii="Kitsch Text Book" w:hAnsi="Kitsch Text Book"/>
          <w:sz w:val="21"/>
          <w:szCs w:val="21"/>
          <w:lang w:val="de-AT"/>
        </w:rPr>
        <w:t>Acht</w:t>
      </w:r>
      <w:r w:rsidR="009D32DE" w:rsidRPr="00D40CDE">
        <w:rPr>
          <w:rFonts w:ascii="Kitsch Text Book" w:hAnsi="Kitsch Text Book"/>
          <w:sz w:val="21"/>
          <w:szCs w:val="21"/>
          <w:lang w:val="de-AT"/>
        </w:rPr>
        <w:t xml:space="preserve"> Plateau-Leitbetriebe analysierten ihre direkten und indirekten Emissionen und legten für die kommenden 5-10 Jahre einen entsprechenden Reduktionsplan für die Einhaltung der Klimaziele </w:t>
      </w:r>
      <w:r w:rsidR="00D40CDE" w:rsidRPr="00D40CDE">
        <w:rPr>
          <w:rFonts w:ascii="Kitsch Text Book" w:hAnsi="Kitsch Text Book"/>
          <w:sz w:val="21"/>
          <w:szCs w:val="21"/>
          <w:lang w:val="de-AT"/>
        </w:rPr>
        <w:t>vor.</w:t>
      </w:r>
    </w:p>
    <w:p w14:paraId="055FAFB1" w14:textId="28A0DDFF" w:rsidR="009D32DE" w:rsidRPr="00D40CDE" w:rsidRDefault="00053F4E" w:rsidP="009D32DE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hyperlink r:id="rId25" w:history="1">
        <w:proofErr w:type="spellStart"/>
        <w:r w:rsidR="009D32DE"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>TeamCard</w:t>
        </w:r>
        <w:proofErr w:type="spellEnd"/>
        <w:r w:rsidR="009D32DE"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 xml:space="preserve"> Region Seefeld</w:t>
        </w:r>
      </w:hyperlink>
      <w:r w:rsidR="009D32DE" w:rsidRPr="00D40CDE">
        <w:rPr>
          <w:rFonts w:ascii="Kitsch Text Book" w:hAnsi="Kitsch Text Book"/>
          <w:sz w:val="21"/>
          <w:szCs w:val="21"/>
          <w:lang w:val="de-AT"/>
        </w:rPr>
        <w:t xml:space="preserve">: Seit Ende 2022 ist die </w:t>
      </w:r>
      <w:proofErr w:type="spellStart"/>
      <w:r w:rsidR="009D32DE" w:rsidRPr="00D40CDE">
        <w:rPr>
          <w:rFonts w:ascii="Kitsch Text Book" w:hAnsi="Kitsch Text Book"/>
          <w:sz w:val="21"/>
          <w:szCs w:val="21"/>
          <w:lang w:val="de-AT"/>
        </w:rPr>
        <w:t>TeamCard</w:t>
      </w:r>
      <w:proofErr w:type="spellEnd"/>
      <w:r w:rsidR="009D32DE" w:rsidRPr="00D40CDE">
        <w:rPr>
          <w:rFonts w:ascii="Kitsch Text Book" w:hAnsi="Kitsch Text Book"/>
          <w:sz w:val="21"/>
          <w:szCs w:val="21"/>
          <w:lang w:val="de-AT"/>
        </w:rPr>
        <w:t xml:space="preserve">-Mitarbeiterkarte ein zusätzlicher Baustein für das regionale </w:t>
      </w:r>
      <w:proofErr w:type="spellStart"/>
      <w:r w:rsidR="009D32DE" w:rsidRPr="00D40CDE">
        <w:rPr>
          <w:rFonts w:ascii="Kitsch Text Book" w:hAnsi="Kitsch Text Book"/>
          <w:sz w:val="21"/>
          <w:szCs w:val="21"/>
          <w:lang w:val="de-AT"/>
        </w:rPr>
        <w:t>Employer</w:t>
      </w:r>
      <w:proofErr w:type="spellEnd"/>
      <w:r w:rsidR="009D32DE" w:rsidRPr="00D40CDE">
        <w:rPr>
          <w:rFonts w:ascii="Kitsch Text Book" w:hAnsi="Kitsch Text Book"/>
          <w:sz w:val="21"/>
          <w:szCs w:val="21"/>
          <w:lang w:val="de-AT"/>
        </w:rPr>
        <w:t xml:space="preserve"> Branding. Durch gebündelte Inklusiv-Leistungen bietet die Region ihren </w:t>
      </w:r>
      <w:proofErr w:type="spellStart"/>
      <w:proofErr w:type="gramStart"/>
      <w:r w:rsidR="009D32DE" w:rsidRPr="00D40CDE">
        <w:rPr>
          <w:rFonts w:ascii="Kitsch Text Book" w:hAnsi="Kitsch Text Book"/>
          <w:sz w:val="21"/>
          <w:szCs w:val="21"/>
          <w:lang w:val="de-AT"/>
        </w:rPr>
        <w:t>Mitarbeiter:innen</w:t>
      </w:r>
      <w:proofErr w:type="spellEnd"/>
      <w:proofErr w:type="gramEnd"/>
      <w:r w:rsidR="009D32DE" w:rsidRPr="00D40CDE">
        <w:rPr>
          <w:rFonts w:ascii="Kitsch Text Book" w:hAnsi="Kitsch Text Book"/>
          <w:sz w:val="21"/>
          <w:szCs w:val="21"/>
          <w:lang w:val="de-AT"/>
        </w:rPr>
        <w:t xml:space="preserve"> eine hervorragende Möglichkeit, die Vielfalt der Region sehr kostengünstig kennenzulernen.</w:t>
      </w:r>
    </w:p>
    <w:p w14:paraId="42E3BC25" w14:textId="682663FE" w:rsidR="009D32DE" w:rsidRPr="00D40CDE" w:rsidRDefault="00053F4E" w:rsidP="009D32DE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hyperlink r:id="rId26" w:history="1">
        <w:r w:rsidR="009D32DE"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>Plateauprodukt</w:t>
        </w:r>
      </w:hyperlink>
      <w:r w:rsidR="009D32DE" w:rsidRPr="00D40CDE">
        <w:rPr>
          <w:rFonts w:ascii="Kitsch Text Book" w:hAnsi="Kitsch Text Book"/>
          <w:sz w:val="21"/>
          <w:szCs w:val="21"/>
          <w:lang w:val="de-AT"/>
        </w:rPr>
        <w:t>: Seit Ende 2021 kann man in unseren Infobüros und im Online-Shop von Regionsbetrieben hergestellte Plateauprodukte beziehen. Dafür wurden selbstverständlich auch die hölzernen Regio-Regale in den Infobüros vom heimischen Tischler gefertigt.</w:t>
      </w:r>
    </w:p>
    <w:p w14:paraId="35B59CAD" w14:textId="73F483EB" w:rsidR="009D32DE" w:rsidRPr="00D40CDE" w:rsidRDefault="009D32DE" w:rsidP="009D32DE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r w:rsidRPr="00D40CDE">
        <w:rPr>
          <w:rFonts w:ascii="Kitsch Text Book" w:hAnsi="Kitsch Text Book"/>
          <w:b/>
          <w:bCs/>
          <w:sz w:val="21"/>
          <w:szCs w:val="21"/>
          <w:lang w:val="de-AT"/>
        </w:rPr>
        <w:t>Bergquellwasser</w:t>
      </w:r>
      <w:r w:rsidRPr="00D40CDE">
        <w:rPr>
          <w:rFonts w:ascii="Kitsch Text Book" w:hAnsi="Kitsch Text Book"/>
          <w:sz w:val="21"/>
          <w:szCs w:val="21"/>
          <w:lang w:val="de-AT"/>
        </w:rPr>
        <w:t xml:space="preserve">: Durch diverse on- und offline Initiativen möchten wir unsere Gäste und Betriebe sensibilisieren, dass kristallklares Bergquellwasser aus dem Wasserhahn ein echtes Privileg ist. Zusammen mit der Tirol Werbung wurden eigene </w:t>
      </w:r>
      <w:hyperlink r:id="rId27" w:anchor="/erlebnisse/SEE/fd426516-5dbd-4d7a-a672-86b15da300fd/wasserkrug--hochplateau-" w:history="1">
        <w:r w:rsidRPr="00D40CDE">
          <w:rPr>
            <w:rStyle w:val="Hyperlink"/>
            <w:rFonts w:ascii="Kitsch Text Book" w:hAnsi="Kitsch Text Book"/>
            <w:sz w:val="21"/>
            <w:szCs w:val="21"/>
            <w:lang w:val="de-AT"/>
          </w:rPr>
          <w:t>Karaffen</w:t>
        </w:r>
      </w:hyperlink>
      <w:r w:rsidRPr="00D40CDE">
        <w:rPr>
          <w:rFonts w:ascii="Kitsch Text Book" w:hAnsi="Kitsch Text Book"/>
          <w:sz w:val="21"/>
          <w:szCs w:val="21"/>
          <w:lang w:val="de-AT"/>
        </w:rPr>
        <w:t xml:space="preserve"> und </w:t>
      </w:r>
      <w:hyperlink r:id="rId28" w:anchor="/erlebnisse/SEE/e9dd8ab2-35c1-4b0a-9d1e-b2f4f4b18638/glaeser--hochplateau-" w:history="1">
        <w:r w:rsidRPr="00D40CDE">
          <w:rPr>
            <w:rStyle w:val="Hyperlink"/>
            <w:rFonts w:ascii="Kitsch Text Book" w:hAnsi="Kitsch Text Book"/>
            <w:sz w:val="21"/>
            <w:szCs w:val="21"/>
            <w:lang w:val="de-AT"/>
          </w:rPr>
          <w:t>Gläser</w:t>
        </w:r>
      </w:hyperlink>
      <w:r w:rsidRPr="00D40CDE">
        <w:rPr>
          <w:rFonts w:ascii="Kitsch Text Book" w:hAnsi="Kitsch Text Book"/>
          <w:sz w:val="21"/>
          <w:szCs w:val="21"/>
          <w:lang w:val="de-AT"/>
        </w:rPr>
        <w:t xml:space="preserve"> mit Regionsbranding erstellt, um das Wasser auch entsprechend ansprechend zu servieren. </w:t>
      </w:r>
    </w:p>
    <w:p w14:paraId="13486C65" w14:textId="13F2C300" w:rsidR="009D32DE" w:rsidRPr="00D40CDE" w:rsidRDefault="00053F4E" w:rsidP="009D32DE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hyperlink r:id="rId29" w:history="1">
        <w:proofErr w:type="spellStart"/>
        <w:r w:rsidR="009D32DE"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>CleanUp</w:t>
        </w:r>
        <w:proofErr w:type="spellEnd"/>
        <w:r w:rsidR="009D32DE"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 xml:space="preserve"> Plateau Challenge</w:t>
        </w:r>
      </w:hyperlink>
      <w:r w:rsidR="009D32DE" w:rsidRPr="00D40CDE">
        <w:rPr>
          <w:rFonts w:ascii="Kitsch Text Book" w:hAnsi="Kitsch Text Book"/>
          <w:sz w:val="21"/>
          <w:szCs w:val="21"/>
          <w:lang w:val="de-AT"/>
        </w:rPr>
        <w:t>: Eine jährlich großangelegte Säuberungsaktion, um unsere Region echt erfolgreich sauber zu halten. Gäste wie Einheimische erhalten vom TVB Müllsäcke und -zangen, pro 5kg gesammeltem Müll gibt’s dann einen Gastro-Gutschein für die Region Seefeld (</w:t>
      </w:r>
      <w:proofErr w:type="spellStart"/>
      <w:r w:rsidR="009D32DE" w:rsidRPr="00D40CDE">
        <w:rPr>
          <w:rFonts w:ascii="Kitsch Text Book" w:hAnsi="Kitsch Text Book"/>
          <w:sz w:val="21"/>
          <w:szCs w:val="21"/>
          <w:lang w:val="de-AT"/>
        </w:rPr>
        <w:t>win-win</w:t>
      </w:r>
      <w:proofErr w:type="spellEnd"/>
      <w:r w:rsidR="009D32DE" w:rsidRPr="00D40CDE">
        <w:rPr>
          <w:rFonts w:ascii="Kitsch Text Book" w:hAnsi="Kitsch Text Book"/>
          <w:sz w:val="21"/>
          <w:szCs w:val="21"/>
          <w:lang w:val="de-AT"/>
        </w:rPr>
        <w:t>!).</w:t>
      </w:r>
    </w:p>
    <w:p w14:paraId="632F84C8" w14:textId="00CE04D1" w:rsidR="00D40CDE" w:rsidRPr="00D40CDE" w:rsidRDefault="00053F4E" w:rsidP="009D32DE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hyperlink r:id="rId30" w:history="1">
        <w:r w:rsidR="00D40CDE" w:rsidRPr="00D40CDE">
          <w:rPr>
            <w:rStyle w:val="Hyperlink"/>
            <w:rFonts w:ascii="Kitsch Text Book" w:hAnsi="Kitsch Text Book"/>
            <w:b/>
            <w:bCs/>
            <w:sz w:val="21"/>
            <w:szCs w:val="21"/>
            <w:lang w:val="de-AT"/>
          </w:rPr>
          <w:t>Umweltzeichen</w:t>
        </w:r>
      </w:hyperlink>
      <w:r w:rsidR="00D40CDE" w:rsidRPr="00D40CDE">
        <w:rPr>
          <w:rFonts w:ascii="Kitsch Text Book" w:hAnsi="Kitsch Text Book"/>
          <w:sz w:val="21"/>
          <w:szCs w:val="21"/>
          <w:lang w:val="de-AT"/>
        </w:rPr>
        <w:t xml:space="preserve">: </w:t>
      </w:r>
      <w:r w:rsidR="00D40CDE" w:rsidRPr="00D40CDE">
        <w:rPr>
          <w:rFonts w:ascii="Kitsch Text Book" w:hAnsi="Kitsch Text Book"/>
          <w:sz w:val="21"/>
          <w:szCs w:val="21"/>
          <w:lang w:val="de-DE"/>
        </w:rPr>
        <w:t>Zertifizierung mit dem „Umweltzeichen für Destinationen“ laut Kriterienkatalog UZ 82 Tourismusdestinationen. Zusammen mit 6 Tiroler Pilotregionen und Unterstützung über ein LEADER Projekt bereiten wir uns seit Anfang 2022 intensiv auf die Umwelt-Zertifizierung vor.</w:t>
      </w:r>
    </w:p>
    <w:p w14:paraId="5C732679" w14:textId="77777777" w:rsidR="009D32DE" w:rsidRPr="00D40CDE" w:rsidRDefault="009D32DE" w:rsidP="009D32DE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r w:rsidRPr="00D40CDE">
        <w:rPr>
          <w:rFonts w:ascii="Kitsch Text Book" w:hAnsi="Kitsch Text Book"/>
          <w:b/>
          <w:bCs/>
          <w:sz w:val="21"/>
          <w:szCs w:val="21"/>
          <w:lang w:val="de-AT"/>
        </w:rPr>
        <w:t>Elektrische TVB-Fahrzeugflotte</w:t>
      </w:r>
      <w:r w:rsidRPr="00D40CDE">
        <w:rPr>
          <w:rFonts w:ascii="Kitsch Text Book" w:hAnsi="Kitsch Text Book"/>
          <w:sz w:val="21"/>
          <w:szCs w:val="21"/>
          <w:lang w:val="de-AT"/>
        </w:rPr>
        <w:t xml:space="preserve">: Sämtliche Dienstfahrzeuge der TVB-Zentrale Leutasch sind seit 2020 komplett auf E-Technologie umgestellt. Bei Neuanschaffung für die Bauhof-Fahrzeugflotte wird auch hier die jeweilige Technologie kritisch beurteilt und im günstigen Fall auf nachhaltige E-Technologie umgestellt. </w:t>
      </w:r>
    </w:p>
    <w:p w14:paraId="4897CA3F" w14:textId="1CD27F76" w:rsidR="009D32DE" w:rsidRPr="00D40CDE" w:rsidRDefault="009D32DE" w:rsidP="009D32DE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r w:rsidRPr="00D40CDE">
        <w:rPr>
          <w:rFonts w:ascii="Kitsch Text Book" w:hAnsi="Kitsch Text Book"/>
          <w:b/>
          <w:bCs/>
          <w:sz w:val="21"/>
          <w:szCs w:val="21"/>
          <w:lang w:val="de-AT"/>
        </w:rPr>
        <w:t>Anreise-Kooperationen</w:t>
      </w:r>
      <w:r w:rsidRPr="00D40CDE">
        <w:rPr>
          <w:rFonts w:ascii="Kitsch Text Book" w:hAnsi="Kitsch Text Book"/>
          <w:sz w:val="21"/>
          <w:szCs w:val="21"/>
          <w:lang w:val="de-AT"/>
        </w:rPr>
        <w:t>: Durch laufende Kooperationen mit DB/ÖBB/VVT wird die öffentliche Anreise schon seit 2020 stetig verbessert und beworben</w:t>
      </w:r>
      <w:r w:rsidR="00D40CDE" w:rsidRPr="00D40CDE">
        <w:rPr>
          <w:rFonts w:ascii="Kitsch Text Book" w:hAnsi="Kitsch Text Book"/>
          <w:sz w:val="21"/>
          <w:szCs w:val="21"/>
          <w:lang w:val="de-AT"/>
        </w:rPr>
        <w:t>.</w:t>
      </w:r>
    </w:p>
    <w:p w14:paraId="019DF2C1" w14:textId="238F27F6" w:rsidR="00D40CDE" w:rsidRPr="00D40CDE" w:rsidRDefault="009D32DE" w:rsidP="00D40CDE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r w:rsidRPr="00D40CDE">
        <w:rPr>
          <w:rFonts w:ascii="Kitsch Text Book" w:hAnsi="Kitsch Text Book"/>
          <w:b/>
          <w:bCs/>
          <w:sz w:val="21"/>
          <w:szCs w:val="21"/>
          <w:lang w:val="de-AT"/>
        </w:rPr>
        <w:t>Öffi-Netz optimieren</w:t>
      </w:r>
      <w:r w:rsidRPr="00D40CDE">
        <w:rPr>
          <w:rFonts w:ascii="Kitsch Text Book" w:hAnsi="Kitsch Text Book"/>
          <w:sz w:val="21"/>
          <w:szCs w:val="21"/>
          <w:lang w:val="de-AT"/>
        </w:rPr>
        <w:t>: Ab Sommer 2023 tritt das umfassende neue Verkehrskonzept in der Region Seefeld in Kraft – mit viel höheren Taktungen, mehr Verbindungen und perfekter Abstimmung mit Zug-Fahrzeiten.</w:t>
      </w:r>
    </w:p>
    <w:p w14:paraId="05D81565" w14:textId="77B5C927" w:rsidR="004F74FE" w:rsidRPr="00D40CDE" w:rsidRDefault="009D32DE" w:rsidP="00636B0D">
      <w:pPr>
        <w:pStyle w:val="Listenabsatz"/>
        <w:numPr>
          <w:ilvl w:val="0"/>
          <w:numId w:val="1"/>
        </w:numPr>
        <w:shd w:val="clear" w:color="auto" w:fill="FFFFFF"/>
        <w:jc w:val="both"/>
        <w:rPr>
          <w:rFonts w:ascii="Kitsch Text Book" w:hAnsi="Kitsch Text Book"/>
          <w:sz w:val="21"/>
          <w:szCs w:val="21"/>
          <w:lang w:val="de-AT"/>
        </w:rPr>
      </w:pPr>
      <w:r w:rsidRPr="00D40CDE">
        <w:rPr>
          <w:rFonts w:ascii="Kitsch Text Book" w:hAnsi="Kitsch Text Book"/>
          <w:b/>
          <w:bCs/>
          <w:sz w:val="21"/>
          <w:szCs w:val="21"/>
          <w:lang w:val="de-AT"/>
        </w:rPr>
        <w:t>Partnerschaft Naturpark Karwendel</w:t>
      </w:r>
      <w:r w:rsidRPr="00D40CDE">
        <w:rPr>
          <w:rFonts w:ascii="Kitsch Text Book" w:hAnsi="Kitsch Text Book"/>
          <w:sz w:val="21"/>
          <w:szCs w:val="21"/>
          <w:lang w:val="de-AT"/>
        </w:rPr>
        <w:t xml:space="preserve">: Der größte Naturpark Österreichs ist ein europaweit bedeutsames Natura 2000-Schutzgebiet vor der Haustür unserer Region – und unser langjähriger Partner. Die Zusammenarbeit reicht von Naturführungen über Besucherlenkungskonzepte bis hin zum neuen Museum </w:t>
      </w:r>
      <w:proofErr w:type="spellStart"/>
      <w:r w:rsidRPr="00D40CDE">
        <w:rPr>
          <w:rFonts w:ascii="Kitsch Text Book" w:hAnsi="Kitsch Text Book"/>
          <w:sz w:val="21"/>
          <w:szCs w:val="21"/>
          <w:lang w:val="de-AT"/>
        </w:rPr>
        <w:t>Holzerhütte</w:t>
      </w:r>
      <w:proofErr w:type="spellEnd"/>
      <w:r w:rsidRPr="00D40CDE">
        <w:rPr>
          <w:rFonts w:ascii="Kitsch Text Book" w:hAnsi="Kitsch Text Book"/>
          <w:sz w:val="21"/>
          <w:szCs w:val="21"/>
          <w:lang w:val="de-AT"/>
        </w:rPr>
        <w:t xml:space="preserve"> und dem Naturpark-Infozentrum Scharnitz. Mit dem neuen Naturpark-Gestalter-Projekt für Betriebe soll diese Zusammenarbeit weiter verstärkt werden.</w:t>
      </w:r>
      <w:r w:rsidR="00D40CDE" w:rsidRPr="00D40CDE">
        <w:rPr>
          <w:rFonts w:ascii="Kitsch Text Book" w:hAnsi="Kitsch Text Book"/>
          <w:sz w:val="21"/>
          <w:szCs w:val="21"/>
          <w:lang w:val="de-AT"/>
        </w:rPr>
        <w:t xml:space="preserve"> Im Frühjahr 2020 wurde das Schutzgebiet etwa um die eindrucksvolle </w:t>
      </w:r>
      <w:proofErr w:type="spellStart"/>
      <w:r w:rsidR="00D40CDE" w:rsidRPr="00D40CDE">
        <w:rPr>
          <w:rFonts w:ascii="Kitsch Text Book" w:hAnsi="Kitsch Text Book"/>
          <w:sz w:val="21"/>
          <w:szCs w:val="21"/>
          <w:lang w:val="de-AT"/>
        </w:rPr>
        <w:t>Arnspitzgruppe</w:t>
      </w:r>
      <w:proofErr w:type="spellEnd"/>
      <w:r w:rsidR="00D40CDE" w:rsidRPr="00D40CDE">
        <w:rPr>
          <w:rFonts w:ascii="Kitsch Text Book" w:hAnsi="Kitsch Text Book"/>
          <w:sz w:val="21"/>
          <w:szCs w:val="21"/>
          <w:lang w:val="de-AT"/>
        </w:rPr>
        <w:t xml:space="preserve"> erweitert.</w:t>
      </w:r>
    </w:p>
    <w:sectPr w:rsidR="004F74FE" w:rsidRPr="00D40CDE" w:rsidSect="00FC624D">
      <w:headerReference w:type="default" r:id="rId31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19D31C" w14:textId="77777777" w:rsidR="00053F4E" w:rsidRDefault="00053F4E" w:rsidP="00EF68E8">
      <w:r>
        <w:separator/>
      </w:r>
    </w:p>
  </w:endnote>
  <w:endnote w:type="continuationSeparator" w:id="0">
    <w:p w14:paraId="6ECDCB13" w14:textId="77777777" w:rsidR="00053F4E" w:rsidRDefault="00053F4E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utraface 2 Text Book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panose1 w:val="00000000000000000000"/>
    <w:charset w:val="00"/>
    <w:family w:val="auto"/>
    <w:notTrueType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elevant Normal">
    <w:panose1 w:val="000008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Relevant Light">
    <w:panose1 w:val="000004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Kitsch Text Book">
    <w:altName w:val="Kitsch Text Book"/>
    <w:panose1 w:val="00000400000000000000"/>
    <w:charset w:val="00"/>
    <w:family w:val="modern"/>
    <w:notTrueType/>
    <w:pitch w:val="variable"/>
    <w:sig w:usb0="80000287" w:usb1="00008001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D6FD90" w14:textId="77777777" w:rsidR="00053F4E" w:rsidRDefault="00053F4E" w:rsidP="00EF68E8">
      <w:r>
        <w:separator/>
      </w:r>
    </w:p>
  </w:footnote>
  <w:footnote w:type="continuationSeparator" w:id="0">
    <w:p w14:paraId="0841E78F" w14:textId="77777777" w:rsidR="00053F4E" w:rsidRDefault="00053F4E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06CEC" w14:textId="77777777" w:rsidR="00FC624D" w:rsidRPr="001E6894" w:rsidRDefault="00740AC5" w:rsidP="00EF68E8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888BAFD" wp14:editId="207A31DC">
          <wp:simplePos x="0" y="0"/>
          <wp:positionH relativeFrom="column">
            <wp:posOffset>-899795</wp:posOffset>
          </wp:positionH>
          <wp:positionV relativeFrom="paragraph">
            <wp:posOffset>-1380490</wp:posOffset>
          </wp:positionV>
          <wp:extent cx="7574915" cy="10708005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915" cy="1070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8F0AF1"/>
    <w:multiLevelType w:val="hybridMultilevel"/>
    <w:tmpl w:val="2D9C23D6"/>
    <w:lvl w:ilvl="0" w:tplc="C02ABE4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031"/>
    <w:rsid w:val="00013454"/>
    <w:rsid w:val="0002224C"/>
    <w:rsid w:val="00024D7B"/>
    <w:rsid w:val="00037CD7"/>
    <w:rsid w:val="00053F4E"/>
    <w:rsid w:val="00054A2E"/>
    <w:rsid w:val="00063466"/>
    <w:rsid w:val="00074B74"/>
    <w:rsid w:val="000773F9"/>
    <w:rsid w:val="000864C6"/>
    <w:rsid w:val="000A333B"/>
    <w:rsid w:val="000B7504"/>
    <w:rsid w:val="000B788F"/>
    <w:rsid w:val="000E0C00"/>
    <w:rsid w:val="000E351E"/>
    <w:rsid w:val="000E383B"/>
    <w:rsid w:val="00107CB0"/>
    <w:rsid w:val="0011779A"/>
    <w:rsid w:val="00130DAB"/>
    <w:rsid w:val="00132577"/>
    <w:rsid w:val="00134A0C"/>
    <w:rsid w:val="0014158C"/>
    <w:rsid w:val="00161C01"/>
    <w:rsid w:val="00186DF4"/>
    <w:rsid w:val="00194A73"/>
    <w:rsid w:val="001A64B3"/>
    <w:rsid w:val="001B14A2"/>
    <w:rsid w:val="001B28DD"/>
    <w:rsid w:val="001B53A3"/>
    <w:rsid w:val="001E1A39"/>
    <w:rsid w:val="001E5AA8"/>
    <w:rsid w:val="001E6894"/>
    <w:rsid w:val="002157BB"/>
    <w:rsid w:val="00215A38"/>
    <w:rsid w:val="00217E01"/>
    <w:rsid w:val="00220A8D"/>
    <w:rsid w:val="00224E29"/>
    <w:rsid w:val="00232BFF"/>
    <w:rsid w:val="0027653A"/>
    <w:rsid w:val="002768B3"/>
    <w:rsid w:val="002773A7"/>
    <w:rsid w:val="00277A38"/>
    <w:rsid w:val="00285328"/>
    <w:rsid w:val="00290484"/>
    <w:rsid w:val="0029574A"/>
    <w:rsid w:val="002A73FB"/>
    <w:rsid w:val="002B3F8D"/>
    <w:rsid w:val="002C112E"/>
    <w:rsid w:val="002D0673"/>
    <w:rsid w:val="002F4356"/>
    <w:rsid w:val="0035205E"/>
    <w:rsid w:val="00352FEB"/>
    <w:rsid w:val="003A0005"/>
    <w:rsid w:val="003B5697"/>
    <w:rsid w:val="003B7EBA"/>
    <w:rsid w:val="003F248F"/>
    <w:rsid w:val="003F5266"/>
    <w:rsid w:val="00417250"/>
    <w:rsid w:val="00436E7D"/>
    <w:rsid w:val="00437910"/>
    <w:rsid w:val="00437FBE"/>
    <w:rsid w:val="004428B5"/>
    <w:rsid w:val="00445AB3"/>
    <w:rsid w:val="0046472C"/>
    <w:rsid w:val="00464E8A"/>
    <w:rsid w:val="00472606"/>
    <w:rsid w:val="004756EB"/>
    <w:rsid w:val="00481AE6"/>
    <w:rsid w:val="00482BCE"/>
    <w:rsid w:val="00486D07"/>
    <w:rsid w:val="00494385"/>
    <w:rsid w:val="00496230"/>
    <w:rsid w:val="004C0044"/>
    <w:rsid w:val="004C60E2"/>
    <w:rsid w:val="004F74FE"/>
    <w:rsid w:val="005035F6"/>
    <w:rsid w:val="0050632F"/>
    <w:rsid w:val="00513380"/>
    <w:rsid w:val="00532D12"/>
    <w:rsid w:val="00537031"/>
    <w:rsid w:val="00544DE6"/>
    <w:rsid w:val="005468A7"/>
    <w:rsid w:val="0055380C"/>
    <w:rsid w:val="005621FF"/>
    <w:rsid w:val="00583945"/>
    <w:rsid w:val="005A6766"/>
    <w:rsid w:val="005B309C"/>
    <w:rsid w:val="005C59A4"/>
    <w:rsid w:val="005F0DA6"/>
    <w:rsid w:val="005F14E1"/>
    <w:rsid w:val="005F172B"/>
    <w:rsid w:val="0061352A"/>
    <w:rsid w:val="00623466"/>
    <w:rsid w:val="006265A3"/>
    <w:rsid w:val="00636B0D"/>
    <w:rsid w:val="00641A83"/>
    <w:rsid w:val="0064407A"/>
    <w:rsid w:val="00653F39"/>
    <w:rsid w:val="00676CE4"/>
    <w:rsid w:val="006777B5"/>
    <w:rsid w:val="006A1843"/>
    <w:rsid w:val="006C0C9A"/>
    <w:rsid w:val="006D568D"/>
    <w:rsid w:val="006D5A97"/>
    <w:rsid w:val="007038D0"/>
    <w:rsid w:val="00721C8F"/>
    <w:rsid w:val="0073238E"/>
    <w:rsid w:val="00740AC5"/>
    <w:rsid w:val="00763481"/>
    <w:rsid w:val="00763A41"/>
    <w:rsid w:val="007810EE"/>
    <w:rsid w:val="0078370E"/>
    <w:rsid w:val="007872AB"/>
    <w:rsid w:val="007919C1"/>
    <w:rsid w:val="00794135"/>
    <w:rsid w:val="007B4F8C"/>
    <w:rsid w:val="007C1E84"/>
    <w:rsid w:val="007C523F"/>
    <w:rsid w:val="007D34E2"/>
    <w:rsid w:val="007D4C2C"/>
    <w:rsid w:val="007F5040"/>
    <w:rsid w:val="007F6E65"/>
    <w:rsid w:val="00813505"/>
    <w:rsid w:val="008362B3"/>
    <w:rsid w:val="008520B2"/>
    <w:rsid w:val="008719DA"/>
    <w:rsid w:val="008807C8"/>
    <w:rsid w:val="00883C97"/>
    <w:rsid w:val="00887AFE"/>
    <w:rsid w:val="008C345D"/>
    <w:rsid w:val="008E497C"/>
    <w:rsid w:val="008E6023"/>
    <w:rsid w:val="0092447B"/>
    <w:rsid w:val="0093103E"/>
    <w:rsid w:val="00940825"/>
    <w:rsid w:val="009448CA"/>
    <w:rsid w:val="0094684B"/>
    <w:rsid w:val="00960AF1"/>
    <w:rsid w:val="009906AA"/>
    <w:rsid w:val="00992970"/>
    <w:rsid w:val="009A2397"/>
    <w:rsid w:val="009B2DE0"/>
    <w:rsid w:val="009D32DE"/>
    <w:rsid w:val="009D6108"/>
    <w:rsid w:val="009F79A7"/>
    <w:rsid w:val="00A0158C"/>
    <w:rsid w:val="00A20CAA"/>
    <w:rsid w:val="00A2716B"/>
    <w:rsid w:val="00A366B0"/>
    <w:rsid w:val="00A4114B"/>
    <w:rsid w:val="00A56166"/>
    <w:rsid w:val="00A81A6B"/>
    <w:rsid w:val="00A83F35"/>
    <w:rsid w:val="00A85CE4"/>
    <w:rsid w:val="00A90145"/>
    <w:rsid w:val="00A95DEB"/>
    <w:rsid w:val="00AB45CC"/>
    <w:rsid w:val="00AB72C2"/>
    <w:rsid w:val="00AE099B"/>
    <w:rsid w:val="00AE6D9D"/>
    <w:rsid w:val="00AF3E5E"/>
    <w:rsid w:val="00B12C9C"/>
    <w:rsid w:val="00B407C8"/>
    <w:rsid w:val="00B414EF"/>
    <w:rsid w:val="00B43153"/>
    <w:rsid w:val="00B60245"/>
    <w:rsid w:val="00B61A4B"/>
    <w:rsid w:val="00B67391"/>
    <w:rsid w:val="00B75B83"/>
    <w:rsid w:val="00B77973"/>
    <w:rsid w:val="00B8080D"/>
    <w:rsid w:val="00B853B6"/>
    <w:rsid w:val="00B86208"/>
    <w:rsid w:val="00BB7036"/>
    <w:rsid w:val="00BD032E"/>
    <w:rsid w:val="00BD6A13"/>
    <w:rsid w:val="00BF7154"/>
    <w:rsid w:val="00C17749"/>
    <w:rsid w:val="00C3193C"/>
    <w:rsid w:val="00C64506"/>
    <w:rsid w:val="00C64F12"/>
    <w:rsid w:val="00C8262D"/>
    <w:rsid w:val="00C86DD2"/>
    <w:rsid w:val="00CA6344"/>
    <w:rsid w:val="00CC47E0"/>
    <w:rsid w:val="00CC7713"/>
    <w:rsid w:val="00CD01BA"/>
    <w:rsid w:val="00CD1397"/>
    <w:rsid w:val="00CD559C"/>
    <w:rsid w:val="00CE75CB"/>
    <w:rsid w:val="00CF66C9"/>
    <w:rsid w:val="00D12FE5"/>
    <w:rsid w:val="00D40CDE"/>
    <w:rsid w:val="00DC5BCC"/>
    <w:rsid w:val="00DD4A40"/>
    <w:rsid w:val="00DD5259"/>
    <w:rsid w:val="00DF0F0B"/>
    <w:rsid w:val="00DF0F47"/>
    <w:rsid w:val="00E029C0"/>
    <w:rsid w:val="00E062CD"/>
    <w:rsid w:val="00E07F7B"/>
    <w:rsid w:val="00E216DB"/>
    <w:rsid w:val="00E36587"/>
    <w:rsid w:val="00E53B21"/>
    <w:rsid w:val="00E56BFE"/>
    <w:rsid w:val="00E80EED"/>
    <w:rsid w:val="00E8453F"/>
    <w:rsid w:val="00EA3475"/>
    <w:rsid w:val="00EC3C93"/>
    <w:rsid w:val="00EC6ABE"/>
    <w:rsid w:val="00EC7A58"/>
    <w:rsid w:val="00ED04B9"/>
    <w:rsid w:val="00ED21E0"/>
    <w:rsid w:val="00EF4D7D"/>
    <w:rsid w:val="00EF68E8"/>
    <w:rsid w:val="00F00113"/>
    <w:rsid w:val="00F01423"/>
    <w:rsid w:val="00F36970"/>
    <w:rsid w:val="00F42BBE"/>
    <w:rsid w:val="00F46277"/>
    <w:rsid w:val="00F57EC3"/>
    <w:rsid w:val="00F63B8B"/>
    <w:rsid w:val="00F715C4"/>
    <w:rsid w:val="00FB0CC5"/>
    <w:rsid w:val="00FB24A3"/>
    <w:rsid w:val="00FB3684"/>
    <w:rsid w:val="00FC0493"/>
    <w:rsid w:val="00FC1F57"/>
    <w:rsid w:val="00FC2679"/>
    <w:rsid w:val="00FC5BEA"/>
    <w:rsid w:val="00FC624D"/>
    <w:rsid w:val="00FD12F5"/>
    <w:rsid w:val="00FD4665"/>
    <w:rsid w:val="00FD6BE7"/>
    <w:rsid w:val="00FE39AA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B07F00"/>
  <w15:chartTrackingRefBased/>
  <w15:docId w15:val="{D9FF488D-CF67-4122-89AE-3F633954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F68E8"/>
    <w:rPr>
      <w:rFonts w:ascii="Neutraface 2 Text Book" w:hAnsi="Neutraface 2 Text Book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894"/>
  </w:style>
  <w:style w:type="paragraph" w:styleId="Fuzeile">
    <w:name w:val="footer"/>
    <w:basedOn w:val="Standard"/>
    <w:link w:val="Fu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6894"/>
  </w:style>
  <w:style w:type="paragraph" w:customStyle="1" w:styleId="Body">
    <w:name w:val="Body"/>
    <w:rsid w:val="00AB45CC"/>
    <w:pPr>
      <w:spacing w:line="240" w:lineRule="auto"/>
    </w:pPr>
    <w:rPr>
      <w:rFonts w:ascii="Helvetica Neue" w:eastAsia="Times New Roman" w:hAnsi="Helvetica Neue" w:cs="Arial Unicode MS"/>
      <w:color w:val="000000"/>
      <w:lang w:eastAsia="de-AT"/>
    </w:rPr>
  </w:style>
  <w:style w:type="paragraph" w:styleId="Listenabsatz">
    <w:name w:val="List Paragraph"/>
    <w:basedOn w:val="Standard"/>
    <w:uiPriority w:val="34"/>
    <w:qFormat/>
    <w:rsid w:val="009D32DE"/>
    <w:pPr>
      <w:spacing w:line="240" w:lineRule="auto"/>
      <w:ind w:left="720"/>
      <w:contextualSpacing/>
    </w:pPr>
    <w:rPr>
      <w:rFonts w:asciiTheme="minorHAnsi" w:hAnsiTheme="minorHAnsi"/>
      <w:kern w:val="2"/>
      <w:sz w:val="24"/>
      <w:szCs w:val="24"/>
      <w:lang/>
      <w14:ligatures w14:val="standardContextual"/>
    </w:rPr>
  </w:style>
  <w:style w:type="character" w:styleId="Hyperlink">
    <w:name w:val="Hyperlink"/>
    <w:basedOn w:val="Absatz-Standardschriftart"/>
    <w:uiPriority w:val="99"/>
    <w:unhideWhenUsed/>
    <w:rsid w:val="009D32D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32D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D32DE"/>
    <w:rPr>
      <w:color w:val="954F72" w:themeColor="followedHyperlink"/>
      <w:u w:val="single"/>
    </w:rPr>
  </w:style>
  <w:style w:type="paragraph" w:customStyle="1" w:styleId="xmsonormal">
    <w:name w:val="x_msonormal"/>
    <w:basedOn w:val="Standard"/>
    <w:rsid w:val="00DF0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60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eefeld.com/a-delikatessengeschaeft-treculinaria" TargetMode="External"/><Relationship Id="rId18" Type="http://schemas.openxmlformats.org/officeDocument/2006/relationships/hyperlink" Target="https://www.seefeld.com/a-kreuzweg-auf-den-pfarrhuegel-rundwanderung" TargetMode="External"/><Relationship Id="rId26" Type="http://schemas.openxmlformats.org/officeDocument/2006/relationships/hyperlink" Target="https://www.seefeld.com/nachhaltigkeit/nachhaltig-konsumieren-und-produzieren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stihl-timbersports.com/de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chalina.at/" TargetMode="External"/><Relationship Id="rId17" Type="http://schemas.openxmlformats.org/officeDocument/2006/relationships/hyperlink" Target="https://www.seefeld.com/a-kneippanlage-salzbach-gaistal" TargetMode="External"/><Relationship Id="rId25" Type="http://schemas.openxmlformats.org/officeDocument/2006/relationships/hyperlink" Target="https://www.seefeld.com/teamcard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seefeld.com/a-runst" TargetMode="External"/><Relationship Id="rId20" Type="http://schemas.openxmlformats.org/officeDocument/2006/relationships/hyperlink" Target="https://www.herbert-pixner.com/" TargetMode="External"/><Relationship Id="rId29" Type="http://schemas.openxmlformats.org/officeDocument/2006/relationships/hyperlink" Target="https://www.seefeld.com/cleanupplateau-challeng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otel-seefeld.sacher.com/" TargetMode="External"/><Relationship Id="rId24" Type="http://schemas.openxmlformats.org/officeDocument/2006/relationships/hyperlink" Target="https://www.seefeld.com/nachhaltigkeit/plateau-pioniere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henri-hotels.com/de/seefeld/" TargetMode="External"/><Relationship Id="rId23" Type="http://schemas.openxmlformats.org/officeDocument/2006/relationships/hyperlink" Target="https://blog.seefeld.com/2022/07/das-seefelder-plateaufruehstueck-dein-echt-nachhaltiger-start-in-den-tag/" TargetMode="External"/><Relationship Id="rId28" Type="http://schemas.openxmlformats.org/officeDocument/2006/relationships/hyperlink" Target="https://www.seefeld.com/tirol-service/shop" TargetMode="External"/><Relationship Id="rId10" Type="http://schemas.openxmlformats.org/officeDocument/2006/relationships/hyperlink" Target="https://www.hotelolympia-seefeld.at/" TargetMode="External"/><Relationship Id="rId19" Type="http://schemas.openxmlformats.org/officeDocument/2006/relationships/hyperlink" Target="https://www.seefeld.com/leutasch-tirol/geisterklamm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alpenbad-leutasch.com/" TargetMode="External"/><Relationship Id="rId14" Type="http://schemas.openxmlformats.org/officeDocument/2006/relationships/hyperlink" Target="https://www.seefeld.com/tirol-service/shop" TargetMode="External"/><Relationship Id="rId22" Type="http://schemas.openxmlformats.org/officeDocument/2006/relationships/hyperlink" Target="https://www.seefeld.com/nachhaltigkeit" TargetMode="External"/><Relationship Id="rId27" Type="http://schemas.openxmlformats.org/officeDocument/2006/relationships/hyperlink" Target="https://www.seefeld.com/tirol-service/shop" TargetMode="External"/><Relationship Id="rId30" Type="http://schemas.openxmlformats.org/officeDocument/2006/relationships/hyperlink" Target="https://www.umweltzeichen.at/de/tourismus/destinationen" TargetMode="External"/><Relationship Id="rId8" Type="http://schemas.openxmlformats.org/officeDocument/2006/relationships/hyperlink" Target="mailto:christian.weittenhiller@seefel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1123</Words>
  <Characters>7080</Characters>
  <Application>Microsoft Office Word</Application>
  <DocSecurity>0</DocSecurity>
  <Lines>59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Obmascher</dc:creator>
  <cp:keywords/>
  <dc:description/>
  <cp:lastModifiedBy>Christian Lackner</cp:lastModifiedBy>
  <cp:revision>2</cp:revision>
  <cp:lastPrinted>2021-11-15T14:09:00Z</cp:lastPrinted>
  <dcterms:created xsi:type="dcterms:W3CDTF">2023-02-13T10:56:00Z</dcterms:created>
  <dcterms:modified xsi:type="dcterms:W3CDTF">2023-02-13T10:56:00Z</dcterms:modified>
</cp:coreProperties>
</file>